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002C" w14:textId="77777777" w:rsidR="00321488" w:rsidRDefault="00321488">
      <w:pPr>
        <w:rPr>
          <w:sz w:val="100"/>
          <w:szCs w:val="100"/>
        </w:rPr>
      </w:pPr>
    </w:p>
    <w:p w14:paraId="75737232" w14:textId="77777777" w:rsidR="00321488" w:rsidRDefault="00321488">
      <w:pPr>
        <w:jc w:val="center"/>
        <w:rPr>
          <w:sz w:val="100"/>
          <w:szCs w:val="100"/>
        </w:rPr>
      </w:pPr>
    </w:p>
    <w:p w14:paraId="68F0DCAD" w14:textId="77777777" w:rsidR="00321488" w:rsidRDefault="0013336C">
      <w:pPr>
        <w:jc w:val="center"/>
        <w:rPr>
          <w:rFonts w:ascii="HG丸ｺﾞｼｯｸM-PRO" w:eastAsia="HG丸ｺﾞｼｯｸM-PRO" w:hAnsi="HG丸ｺﾞｼｯｸM-PRO"/>
          <w:b/>
          <w:sz w:val="100"/>
          <w:szCs w:val="100"/>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丸ｺﾞｼｯｸM-PRO" w:eastAsia="HG丸ｺﾞｼｯｸM-PRO" w:hAnsi="HG丸ｺﾞｼｯｸM-PRO" w:hint="eastAsia"/>
          <w:b/>
          <w:sz w:val="100"/>
          <w:szCs w:val="100"/>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入院のご案内</w:t>
      </w:r>
    </w:p>
    <w:p w14:paraId="7B4EC411" w14:textId="77777777" w:rsidR="00321488" w:rsidRDefault="00321488">
      <w:pPr>
        <w:jc w:val="center"/>
        <w:rPr>
          <w:rFonts w:ascii="HG丸ｺﾞｼｯｸM-PRO" w:eastAsia="HG丸ｺﾞｼｯｸM-PRO" w:hAnsi="HG丸ｺﾞｼｯｸM-PRO"/>
          <w:b/>
          <w:sz w:val="48"/>
          <w:szCs w:val="48"/>
        </w:rPr>
      </w:pPr>
    </w:p>
    <w:p w14:paraId="17C4BD9C" w14:textId="77777777" w:rsidR="00321488" w:rsidRDefault="0013336C">
      <w:pPr>
        <w:ind w:firstLineChars="300" w:firstLine="630"/>
      </w:pPr>
      <w:r>
        <w:rPr>
          <w:noProof/>
        </w:rPr>
        <w:drawing>
          <wp:inline distT="0" distB="0" distL="0" distR="0" wp14:anchorId="6A75DE9E" wp14:editId="46EA504E">
            <wp:extent cx="5610225" cy="2543175"/>
            <wp:effectExtent l="0" t="0" r="9525" b="9525"/>
            <wp:docPr id="3" name="図 3" descr="外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外観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0225" cy="2543175"/>
                    </a:xfrm>
                    <a:prstGeom prst="rect">
                      <a:avLst/>
                    </a:prstGeom>
                    <a:noFill/>
                    <a:ln>
                      <a:noFill/>
                    </a:ln>
                  </pic:spPr>
                </pic:pic>
              </a:graphicData>
            </a:graphic>
          </wp:inline>
        </w:drawing>
      </w:r>
      <w:r>
        <w:rPr>
          <w:rFonts w:hint="eastAsia"/>
        </w:rPr>
        <w:t xml:space="preserve">　</w:t>
      </w:r>
      <w:r>
        <w:rPr>
          <w:rFonts w:hint="eastAsia"/>
        </w:rPr>
        <w:t xml:space="preserve">                               </w:t>
      </w:r>
    </w:p>
    <w:p w14:paraId="71AABFD8" w14:textId="77777777" w:rsidR="00321488" w:rsidRDefault="0013336C">
      <w:pPr>
        <w:ind w:firstLineChars="2800" w:firstLine="5880"/>
        <w:jc w:val="center"/>
      </w:pPr>
      <w:r>
        <w:rPr>
          <w:rFonts w:hint="eastAsia"/>
        </w:rPr>
        <w:t xml:space="preserve">　　　　</w:t>
      </w:r>
      <w:r>
        <w:rPr>
          <w:rFonts w:hint="eastAsia"/>
        </w:rPr>
        <w:t xml:space="preserve">　　　　　　　　　　　　　　　　　　</w:t>
      </w:r>
    </w:p>
    <w:p w14:paraId="3E8EA7D2" w14:textId="77777777" w:rsidR="00321488" w:rsidRDefault="0013336C">
      <w:pPr>
        <w:ind w:firstLineChars="2800" w:firstLine="5880"/>
        <w:jc w:val="center"/>
      </w:pPr>
      <w:r>
        <w:rPr>
          <w:rFonts w:hint="eastAsia"/>
        </w:rPr>
        <w:t xml:space="preserve">　　　　　　　　　　　　　　　　　　　</w:t>
      </w:r>
    </w:p>
    <w:p w14:paraId="01C901ED" w14:textId="77777777" w:rsidR="00321488" w:rsidRDefault="0013336C">
      <w:pPr>
        <w:ind w:firstLineChars="2800" w:firstLine="5880"/>
        <w:jc w:val="center"/>
        <w:rPr>
          <w:rFonts w:ascii="HGｺﾞｼｯｸM" w:eastAsia="HGｺﾞｼｯｸM" w:hAnsi="HG丸ｺﾞｼｯｸM-PRO"/>
          <w:b/>
          <w:sz w:val="56"/>
          <w:szCs w:val="56"/>
        </w:rPr>
      </w:pPr>
      <w:r>
        <w:rPr>
          <w:rFonts w:hint="eastAsia"/>
        </w:rPr>
        <w:t xml:space="preserve">　　　　　　　　　　　　　　　　　　　</w:t>
      </w:r>
      <w:r>
        <w:rPr>
          <w:rFonts w:ascii="HGｺﾞｼｯｸM" w:eastAsia="HGｺﾞｼｯｸM" w:hAnsi="HG丸ｺﾞｼｯｸM-PRO" w:hint="eastAsia"/>
          <w:b/>
          <w:sz w:val="56"/>
          <w:szCs w:val="56"/>
        </w:rPr>
        <w:t>医療法人　昭和会　昭和会病院</w:t>
      </w:r>
    </w:p>
    <w:p w14:paraId="175BA463" w14:textId="77777777" w:rsidR="00321488" w:rsidRDefault="0013336C">
      <w:pPr>
        <w:ind w:firstLineChars="2200" w:firstLine="6160"/>
        <w:rPr>
          <w:rFonts w:ascii="HGｺﾞｼｯｸM" w:eastAsia="HGｺﾞｼｯｸM" w:hAnsi="HG丸ｺﾞｼｯｸM-PRO"/>
          <w:sz w:val="28"/>
          <w:szCs w:val="28"/>
        </w:rPr>
      </w:pPr>
      <w:r>
        <w:rPr>
          <w:rFonts w:ascii="HGｺﾞｼｯｸM" w:eastAsia="HGｺﾞｼｯｸM" w:hAnsi="HG丸ｺﾞｼｯｸM-PRO" w:hint="eastAsia"/>
          <w:sz w:val="28"/>
          <w:szCs w:val="28"/>
        </w:rPr>
        <w:t>〒</w:t>
      </w:r>
      <w:r>
        <w:rPr>
          <w:rFonts w:ascii="HGｺﾞｼｯｸM" w:eastAsia="HGｺﾞｼｯｸM" w:hAnsi="HG丸ｺﾞｼｯｸM-PRO" w:hint="eastAsia"/>
          <w:sz w:val="28"/>
          <w:szCs w:val="28"/>
        </w:rPr>
        <w:t>850-0911</w:t>
      </w:r>
    </w:p>
    <w:p w14:paraId="31BE21CA" w14:textId="77777777" w:rsidR="00321488" w:rsidRDefault="0013336C">
      <w:pPr>
        <w:ind w:firstLineChars="1900" w:firstLine="6080"/>
        <w:rPr>
          <w:rFonts w:ascii="HGｺﾞｼｯｸM" w:eastAsia="HGｺﾞｼｯｸM" w:hAnsi="HG丸ｺﾞｼｯｸM-PRO"/>
          <w:sz w:val="28"/>
          <w:szCs w:val="28"/>
        </w:rPr>
      </w:pPr>
      <w:r>
        <w:rPr>
          <w:rFonts w:ascii="HGｺﾞｼｯｸM" w:eastAsia="HGｺﾞｼｯｸM" w:hAnsi="HG丸ｺﾞｼｯｸM-PRO" w:hint="eastAsia"/>
          <w:sz w:val="32"/>
          <w:szCs w:val="32"/>
        </w:rPr>
        <w:t>長崎市東山手町６番５１号</w:t>
      </w:r>
    </w:p>
    <w:p w14:paraId="66231939" w14:textId="77777777" w:rsidR="00321488" w:rsidRDefault="0013336C">
      <w:pPr>
        <w:ind w:firstLineChars="1600" w:firstLine="6240"/>
        <w:jc w:val="left"/>
        <w:rPr>
          <w:rFonts w:ascii="HGｺﾞｼｯｸM" w:eastAsia="HGｺﾞｼｯｸM" w:hAnsi="HG丸ｺﾞｼｯｸM-PRO"/>
          <w:w w:val="150"/>
          <w:sz w:val="20"/>
          <w:szCs w:val="20"/>
        </w:rPr>
      </w:pPr>
      <w:r>
        <w:rPr>
          <w:rFonts w:ascii="HGｺﾞｼｯｸM" w:eastAsia="HGｺﾞｼｯｸM" w:hAnsi="HG丸ｺﾞｼｯｸM-PRO" w:hint="eastAsia"/>
          <w:w w:val="150"/>
          <w:sz w:val="26"/>
          <w:szCs w:val="26"/>
        </w:rPr>
        <w:t>TEL</w:t>
      </w:r>
      <w:r>
        <w:rPr>
          <w:rFonts w:ascii="HGｺﾞｼｯｸM" w:eastAsia="HGｺﾞｼｯｸM" w:hAnsi="HG丸ｺﾞｼｯｸM-PRO" w:hint="eastAsia"/>
          <w:w w:val="150"/>
          <w:sz w:val="26"/>
          <w:szCs w:val="26"/>
        </w:rPr>
        <w:t xml:space="preserve">　</w:t>
      </w:r>
      <w:r>
        <w:rPr>
          <w:rFonts w:ascii="HGｺﾞｼｯｸM" w:eastAsia="HGｺﾞｼｯｸM" w:hAnsi="HG丸ｺﾞｼｯｸM-PRO" w:hint="eastAsia"/>
          <w:w w:val="150"/>
          <w:sz w:val="26"/>
          <w:szCs w:val="26"/>
        </w:rPr>
        <w:t>095-827-0181</w:t>
      </w:r>
    </w:p>
    <w:p w14:paraId="6B8B8D8D" w14:textId="77777777" w:rsidR="00321488" w:rsidRDefault="0013336C">
      <w:pPr>
        <w:ind w:firstLineChars="1600" w:firstLine="6240"/>
        <w:jc w:val="left"/>
        <w:rPr>
          <w:rFonts w:ascii="HGｺﾞｼｯｸM" w:eastAsia="HGｺﾞｼｯｸM" w:hAnsi="HG丸ｺﾞｼｯｸM-PRO"/>
          <w:w w:val="150"/>
          <w:sz w:val="26"/>
          <w:szCs w:val="26"/>
        </w:rPr>
      </w:pPr>
      <w:r>
        <w:rPr>
          <w:rFonts w:ascii="HGｺﾞｼｯｸM" w:eastAsia="HGｺﾞｼｯｸM" w:hAnsi="HG丸ｺﾞｼｯｸM-PRO" w:hint="eastAsia"/>
          <w:w w:val="150"/>
          <w:sz w:val="26"/>
          <w:szCs w:val="26"/>
        </w:rPr>
        <w:t>FAX</w:t>
      </w:r>
      <w:r>
        <w:rPr>
          <w:rFonts w:ascii="HGｺﾞｼｯｸM" w:eastAsia="HGｺﾞｼｯｸM" w:hAnsi="HG丸ｺﾞｼｯｸM-PRO" w:hint="eastAsia"/>
          <w:w w:val="150"/>
          <w:sz w:val="26"/>
          <w:szCs w:val="26"/>
        </w:rPr>
        <w:t xml:space="preserve">　</w:t>
      </w:r>
      <w:r>
        <w:rPr>
          <w:rFonts w:ascii="HGｺﾞｼｯｸM" w:eastAsia="HGｺﾞｼｯｸM" w:hAnsi="HG丸ｺﾞｼｯｸM-PRO" w:hint="eastAsia"/>
          <w:w w:val="150"/>
          <w:sz w:val="26"/>
          <w:szCs w:val="26"/>
        </w:rPr>
        <w:t>095-822-5602</w:t>
      </w:r>
    </w:p>
    <w:p w14:paraId="63C23F00" w14:textId="77777777" w:rsidR="00321488" w:rsidRDefault="00321488">
      <w:pPr>
        <w:jc w:val="left"/>
        <w:rPr>
          <w:rFonts w:ascii="HGｺﾞｼｯｸM" w:eastAsia="HGｺﾞｼｯｸM"/>
          <w:sz w:val="32"/>
          <w:szCs w:val="32"/>
        </w:rPr>
      </w:pPr>
    </w:p>
    <w:p w14:paraId="2DF7C8AE" w14:textId="77777777" w:rsidR="00321488" w:rsidRDefault="00321488">
      <w:pPr>
        <w:jc w:val="left"/>
        <w:rPr>
          <w:sz w:val="28"/>
          <w:szCs w:val="28"/>
        </w:rPr>
      </w:pPr>
    </w:p>
    <w:p w14:paraId="15DA8159" w14:textId="77777777" w:rsidR="00321488" w:rsidRDefault="00321488">
      <w:pPr>
        <w:jc w:val="left"/>
        <w:rPr>
          <w:sz w:val="28"/>
          <w:szCs w:val="28"/>
        </w:rPr>
      </w:pPr>
    </w:p>
    <w:p w14:paraId="7AA0E767" w14:textId="77777777" w:rsidR="00321488" w:rsidRDefault="00321488">
      <w:pPr>
        <w:jc w:val="left"/>
        <w:rPr>
          <w:sz w:val="28"/>
          <w:szCs w:val="28"/>
        </w:rPr>
      </w:pPr>
    </w:p>
    <w:p w14:paraId="09DA63D7" w14:textId="77777777" w:rsidR="00321488" w:rsidRDefault="00321488">
      <w:pPr>
        <w:jc w:val="left"/>
        <w:rPr>
          <w:sz w:val="28"/>
          <w:szCs w:val="28"/>
        </w:rPr>
      </w:pPr>
    </w:p>
    <w:p w14:paraId="1A34E7AE" w14:textId="77777777" w:rsidR="00321488" w:rsidRDefault="0013336C">
      <w:pPr>
        <w:jc w:val="left"/>
        <w:rPr>
          <w:rFonts w:ascii="HG丸ｺﾞｼｯｸM-PRO" w:eastAsia="HG丸ｺﾞｼｯｸM-PRO" w:hAnsi="HG丸ｺﾞｼｯｸM-PRO"/>
          <w:sz w:val="72"/>
          <w:szCs w:val="72"/>
        </w:rPr>
      </w:pPr>
      <w:r>
        <w:rPr>
          <w:rFonts w:hint="eastAsia"/>
          <w:sz w:val="28"/>
          <w:szCs w:val="28"/>
        </w:rPr>
        <w:t xml:space="preserve">　　　　　　　　　　　　　　</w:t>
      </w:r>
      <w:r>
        <w:rPr>
          <w:rFonts w:ascii="HG丸ｺﾞｼｯｸM-PRO" w:eastAsia="HG丸ｺﾞｼｯｸM-PRO" w:hAnsi="HG丸ｺﾞｼｯｸM-PRO" w:hint="eastAsia"/>
          <w:sz w:val="72"/>
          <w:szCs w:val="72"/>
        </w:rPr>
        <w:t>目　次</w:t>
      </w:r>
    </w:p>
    <w:p w14:paraId="7AA8B701" w14:textId="77777777" w:rsidR="00321488" w:rsidRDefault="00321488">
      <w:pPr>
        <w:jc w:val="left"/>
        <w:rPr>
          <w:sz w:val="28"/>
          <w:szCs w:val="28"/>
        </w:rPr>
      </w:pPr>
    </w:p>
    <w:p w14:paraId="3581956E" w14:textId="77777777" w:rsidR="00321488" w:rsidRDefault="0013336C">
      <w:pPr>
        <w:jc w:val="left"/>
        <w:rPr>
          <w:sz w:val="28"/>
          <w:szCs w:val="28"/>
        </w:rPr>
      </w:pPr>
      <w:r>
        <w:rPr>
          <w:rFonts w:hint="eastAsia"/>
          <w:sz w:val="28"/>
          <w:szCs w:val="28"/>
        </w:rPr>
        <w:t xml:space="preserve">　　　　</w:t>
      </w:r>
      <w:r>
        <w:rPr>
          <w:rFonts w:ascii="HG丸ｺﾞｼｯｸM-PRO" w:eastAsia="HG丸ｺﾞｼｯｸM-PRO" w:hAnsi="HG丸ｺﾞｼｯｸM-PRO" w:hint="eastAsia"/>
          <w:sz w:val="28"/>
          <w:szCs w:val="28"/>
        </w:rPr>
        <w:t>１</w:t>
      </w:r>
      <w:r>
        <w:rPr>
          <w:rFonts w:ascii="ＭＳ ゴシック" w:eastAsia="ＭＳ ゴシック" w:hAnsi="ＭＳ ゴシック" w:hint="eastAsia"/>
          <w:sz w:val="28"/>
          <w:szCs w:val="28"/>
        </w:rPr>
        <w:t>．</w:t>
      </w:r>
      <w:r>
        <w:rPr>
          <w:rFonts w:ascii="HG丸ｺﾞｼｯｸM-PRO" w:eastAsia="HG丸ｺﾞｼｯｸM-PRO" w:hAnsi="HG丸ｺﾞｼｯｸM-PRO" w:hint="eastAsia"/>
          <w:sz w:val="28"/>
          <w:szCs w:val="28"/>
        </w:rPr>
        <w:t>入院の手続きについて</w:t>
      </w:r>
      <w:r>
        <w:rPr>
          <w:rFonts w:hint="eastAsia"/>
          <w:sz w:val="28"/>
          <w:szCs w:val="28"/>
        </w:rPr>
        <w:t xml:space="preserve">　　　　　　　　　　　　・・・・</w:t>
      </w:r>
      <w:r>
        <w:rPr>
          <w:rFonts w:ascii="HG丸ｺﾞｼｯｸM-PRO" w:eastAsia="HG丸ｺﾞｼｯｸM-PRO" w:hint="eastAsia"/>
          <w:sz w:val="26"/>
          <w:szCs w:val="26"/>
        </w:rPr>
        <w:t>Ｐ１</w:t>
      </w:r>
    </w:p>
    <w:p w14:paraId="474E5E60" w14:textId="77777777" w:rsidR="00321488" w:rsidRDefault="0013336C">
      <w:pPr>
        <w:jc w:val="left"/>
        <w:rPr>
          <w:sz w:val="28"/>
          <w:szCs w:val="28"/>
        </w:rPr>
      </w:pPr>
      <w:r>
        <w:rPr>
          <w:rFonts w:hint="eastAsia"/>
          <w:sz w:val="28"/>
          <w:szCs w:val="28"/>
        </w:rPr>
        <w:t xml:space="preserve">　　　　</w:t>
      </w:r>
      <w:r>
        <w:rPr>
          <w:rFonts w:ascii="HG丸ｺﾞｼｯｸM-PRO" w:eastAsia="HG丸ｺﾞｼｯｸM-PRO" w:hAnsi="HG丸ｺﾞｼｯｸM-PRO" w:hint="eastAsia"/>
          <w:sz w:val="28"/>
          <w:szCs w:val="28"/>
        </w:rPr>
        <w:t>２</w:t>
      </w:r>
      <w:r>
        <w:rPr>
          <w:rFonts w:ascii="ＭＳ ゴシック" w:eastAsia="ＭＳ ゴシック" w:hAnsi="ＭＳ ゴシック" w:hint="eastAsia"/>
          <w:sz w:val="28"/>
          <w:szCs w:val="28"/>
        </w:rPr>
        <w:t>．</w:t>
      </w:r>
      <w:r>
        <w:rPr>
          <w:rFonts w:ascii="HG丸ｺﾞｼｯｸM-PRO" w:eastAsia="HG丸ｺﾞｼｯｸM-PRO" w:hAnsi="HG丸ｺﾞｼｯｸM-PRO" w:hint="eastAsia"/>
          <w:sz w:val="28"/>
          <w:szCs w:val="28"/>
        </w:rPr>
        <w:t>入院後に必要となるもの</w:t>
      </w:r>
      <w:r>
        <w:rPr>
          <w:rFonts w:ascii="AR P丸ゴシック体M印刷標準字体" w:eastAsia="AR P丸ゴシック体M印刷標準字体" w:hAnsi="AR P丸ゴシック体M印刷標準字体" w:hint="eastAsia"/>
          <w:sz w:val="28"/>
          <w:szCs w:val="28"/>
        </w:rPr>
        <w:t xml:space="preserve">　　　　　　　　　　</w:t>
      </w:r>
      <w:r>
        <w:rPr>
          <w:rFonts w:ascii="AR P丸ゴシック体M印刷標準字体" w:eastAsia="AR P丸ゴシック体M印刷標準字体" w:hAnsi="AR P丸ゴシック体M印刷標準字体" w:hint="eastAsia"/>
          <w:sz w:val="28"/>
          <w:szCs w:val="28"/>
        </w:rPr>
        <w:t xml:space="preserve"> </w:t>
      </w:r>
      <w:r>
        <w:rPr>
          <w:rFonts w:hint="eastAsia"/>
          <w:sz w:val="28"/>
          <w:szCs w:val="28"/>
        </w:rPr>
        <w:t xml:space="preserve"> </w:t>
      </w:r>
      <w:r>
        <w:rPr>
          <w:rFonts w:hint="eastAsia"/>
          <w:sz w:val="28"/>
          <w:szCs w:val="28"/>
        </w:rPr>
        <w:t>・・・・</w:t>
      </w:r>
      <w:r>
        <w:rPr>
          <w:rFonts w:ascii="HG丸ｺﾞｼｯｸM-PRO" w:eastAsia="HG丸ｺﾞｼｯｸM-PRO" w:hint="eastAsia"/>
          <w:sz w:val="26"/>
          <w:szCs w:val="26"/>
        </w:rPr>
        <w:t>Ｐ</w:t>
      </w:r>
      <w:r>
        <w:rPr>
          <w:rFonts w:ascii="HG丸ｺﾞｼｯｸM-PRO" w:eastAsia="HG丸ｺﾞｼｯｸM-PRO" w:hint="eastAsia"/>
          <w:sz w:val="26"/>
          <w:szCs w:val="26"/>
        </w:rPr>
        <w:t>2</w:t>
      </w:r>
      <w:r>
        <w:rPr>
          <w:rFonts w:hint="eastAsia"/>
          <w:sz w:val="28"/>
          <w:szCs w:val="28"/>
        </w:rPr>
        <w:t xml:space="preserve">　</w:t>
      </w:r>
    </w:p>
    <w:p w14:paraId="2487524F" w14:textId="77777777" w:rsidR="00321488" w:rsidRDefault="0013336C">
      <w:pPr>
        <w:ind w:firstLineChars="400" w:firstLine="1120"/>
        <w:jc w:val="left"/>
        <w:rPr>
          <w:rFonts w:ascii="ＭＳ 明朝" w:hAnsi="ＭＳ 明朝"/>
          <w:sz w:val="28"/>
          <w:szCs w:val="28"/>
        </w:rPr>
      </w:pPr>
      <w:r>
        <w:rPr>
          <w:rFonts w:ascii="HG丸ｺﾞｼｯｸM-PRO" w:eastAsia="HG丸ｺﾞｼｯｸM-PRO" w:hAnsi="HG丸ｺﾞｼｯｸM-PRO" w:hint="eastAsia"/>
          <w:sz w:val="28"/>
          <w:szCs w:val="28"/>
        </w:rPr>
        <w:t>３</w:t>
      </w:r>
      <w:r>
        <w:rPr>
          <w:rFonts w:ascii="ＭＳ ゴシック" w:eastAsia="ＭＳ ゴシック" w:hAnsi="ＭＳ ゴシック" w:hint="eastAsia"/>
          <w:sz w:val="28"/>
          <w:szCs w:val="28"/>
        </w:rPr>
        <w:t>．</w:t>
      </w:r>
      <w:r>
        <w:rPr>
          <w:rFonts w:ascii="HG丸ｺﾞｼｯｸM-PRO" w:eastAsia="HG丸ｺﾞｼｯｸM-PRO" w:hAnsi="HG丸ｺﾞｼｯｸM-PRO" w:hint="eastAsia"/>
          <w:sz w:val="28"/>
          <w:szCs w:val="28"/>
        </w:rPr>
        <w:t>医師の説明と同意</w:t>
      </w:r>
      <w:r>
        <w:rPr>
          <w:rFonts w:ascii="HG丸ｺﾞｼｯｸM-PRO" w:eastAsia="HG丸ｺﾞｼｯｸM-PRO" w:hAnsi="HG丸ｺﾞｼｯｸM-PRO" w:hint="eastAsia"/>
          <w:sz w:val="28"/>
          <w:szCs w:val="28"/>
        </w:rPr>
        <w:t xml:space="preserve">  </w:t>
      </w:r>
      <w:r>
        <w:rPr>
          <w:rFonts w:ascii="AR P丸ゴシック体M印刷標準字体" w:eastAsia="AR P丸ゴシック体M印刷標準字体" w:hAnsi="AR P丸ゴシック体M印刷標準字体" w:hint="eastAsia"/>
          <w:sz w:val="28"/>
          <w:szCs w:val="28"/>
        </w:rPr>
        <w:t xml:space="preserve">                          </w:t>
      </w:r>
      <w:r>
        <w:rPr>
          <w:rFonts w:ascii="ＭＳ 明朝" w:hAnsi="ＭＳ 明朝" w:hint="eastAsia"/>
          <w:sz w:val="28"/>
          <w:szCs w:val="28"/>
        </w:rPr>
        <w:t>・・・・</w:t>
      </w:r>
      <w:r>
        <w:rPr>
          <w:rFonts w:ascii="HG丸ｺﾞｼｯｸM-PRO" w:eastAsia="HG丸ｺﾞｼｯｸM-PRO" w:hAnsi="ＭＳ 明朝" w:hint="eastAsia"/>
          <w:sz w:val="26"/>
          <w:szCs w:val="26"/>
        </w:rPr>
        <w:t>Ｐ２</w:t>
      </w:r>
    </w:p>
    <w:p w14:paraId="766D5479" w14:textId="77777777" w:rsidR="00321488" w:rsidRDefault="0013336C">
      <w:pPr>
        <w:jc w:val="left"/>
        <w:rPr>
          <w:sz w:val="28"/>
          <w:szCs w:val="28"/>
        </w:rPr>
      </w:pPr>
      <w:r>
        <w:rPr>
          <w:rFonts w:hint="eastAsia"/>
          <w:sz w:val="28"/>
          <w:szCs w:val="28"/>
        </w:rPr>
        <w:t xml:space="preserve">　　　　</w:t>
      </w:r>
      <w:r>
        <w:rPr>
          <w:rFonts w:ascii="HG丸ｺﾞｼｯｸM-PRO" w:eastAsia="HG丸ｺﾞｼｯｸM-PRO" w:hAnsi="HG丸ｺﾞｼｯｸM-PRO" w:hint="eastAsia"/>
          <w:sz w:val="28"/>
          <w:szCs w:val="28"/>
        </w:rPr>
        <w:t>４</w:t>
      </w:r>
      <w:r>
        <w:rPr>
          <w:rFonts w:ascii="ＭＳ ゴシック" w:eastAsia="ＭＳ ゴシック" w:hAnsi="ＭＳ ゴシック" w:hint="eastAsia"/>
          <w:sz w:val="28"/>
          <w:szCs w:val="28"/>
        </w:rPr>
        <w:t>．</w:t>
      </w:r>
      <w:r>
        <w:rPr>
          <w:rFonts w:ascii="HG丸ｺﾞｼｯｸM-PRO" w:eastAsia="HG丸ｺﾞｼｯｸM-PRO" w:hAnsi="HG丸ｺﾞｼｯｸM-PRO" w:hint="eastAsia"/>
          <w:sz w:val="28"/>
          <w:szCs w:val="28"/>
        </w:rPr>
        <w:t xml:space="preserve">入院生活のご案内　　　</w:t>
      </w:r>
      <w:r>
        <w:rPr>
          <w:rFonts w:hint="eastAsia"/>
          <w:sz w:val="28"/>
          <w:szCs w:val="28"/>
        </w:rPr>
        <w:t xml:space="preserve">　　　　　　　　</w:t>
      </w:r>
      <w:r>
        <w:rPr>
          <w:rFonts w:hint="eastAsia"/>
          <w:sz w:val="28"/>
          <w:szCs w:val="28"/>
        </w:rPr>
        <w:t xml:space="preserve">      </w:t>
      </w:r>
      <w:r>
        <w:rPr>
          <w:rFonts w:hint="eastAsia"/>
          <w:sz w:val="28"/>
          <w:szCs w:val="28"/>
        </w:rPr>
        <w:t>・・・・</w:t>
      </w:r>
      <w:r>
        <w:rPr>
          <w:rFonts w:ascii="HG丸ｺﾞｼｯｸM-PRO" w:eastAsia="HG丸ｺﾞｼｯｸM-PRO" w:hint="eastAsia"/>
          <w:sz w:val="26"/>
          <w:szCs w:val="26"/>
        </w:rPr>
        <w:t>Ｐ２</w:t>
      </w:r>
    </w:p>
    <w:p w14:paraId="5B4E9380" w14:textId="77777777" w:rsidR="00321488" w:rsidRDefault="0013336C">
      <w:pPr>
        <w:jc w:val="left"/>
        <w:rPr>
          <w:sz w:val="28"/>
          <w:szCs w:val="28"/>
        </w:rPr>
      </w:pPr>
      <w:r>
        <w:rPr>
          <w:rFonts w:hint="eastAsia"/>
          <w:sz w:val="28"/>
          <w:szCs w:val="28"/>
        </w:rPr>
        <w:t xml:space="preserve">　　　　</w:t>
      </w:r>
      <w:r>
        <w:rPr>
          <w:rFonts w:ascii="HG丸ｺﾞｼｯｸM-PRO" w:eastAsia="HG丸ｺﾞｼｯｸM-PRO" w:hAnsi="HG丸ｺﾞｼｯｸM-PRO" w:hint="eastAsia"/>
          <w:sz w:val="28"/>
          <w:szCs w:val="28"/>
        </w:rPr>
        <w:t>５</w:t>
      </w:r>
      <w:r>
        <w:rPr>
          <w:rFonts w:ascii="ＭＳ ゴシック" w:eastAsia="ＭＳ ゴシック" w:hAnsi="ＭＳ ゴシック" w:hint="eastAsia"/>
          <w:sz w:val="28"/>
          <w:szCs w:val="28"/>
        </w:rPr>
        <w:t>．</w:t>
      </w:r>
      <w:r>
        <w:rPr>
          <w:rFonts w:ascii="HG丸ｺﾞｼｯｸM-PRO" w:eastAsia="HG丸ｺﾞｼｯｸM-PRO" w:hAnsi="HG丸ｺﾞｼｯｸM-PRO" w:hint="eastAsia"/>
          <w:sz w:val="28"/>
          <w:szCs w:val="28"/>
        </w:rPr>
        <w:t>快適な入院生活のために</w:t>
      </w:r>
      <w:r>
        <w:rPr>
          <w:rFonts w:hint="eastAsia"/>
          <w:sz w:val="28"/>
          <w:szCs w:val="28"/>
        </w:rPr>
        <w:t xml:space="preserve">　　　　　　　　</w:t>
      </w:r>
      <w:r>
        <w:rPr>
          <w:rFonts w:hint="eastAsia"/>
          <w:sz w:val="28"/>
          <w:szCs w:val="28"/>
        </w:rPr>
        <w:t xml:space="preserve">      </w:t>
      </w:r>
      <w:r>
        <w:rPr>
          <w:rFonts w:hint="eastAsia"/>
          <w:sz w:val="28"/>
          <w:szCs w:val="28"/>
        </w:rPr>
        <w:t>・・・・</w:t>
      </w:r>
      <w:r>
        <w:rPr>
          <w:rFonts w:ascii="HG丸ｺﾞｼｯｸM-PRO" w:eastAsia="HG丸ｺﾞｼｯｸM-PRO" w:hint="eastAsia"/>
          <w:sz w:val="26"/>
          <w:szCs w:val="26"/>
        </w:rPr>
        <w:t>Ｐ４</w:t>
      </w:r>
    </w:p>
    <w:p w14:paraId="707D84EA" w14:textId="77777777" w:rsidR="00321488" w:rsidRDefault="0013336C">
      <w:pPr>
        <w:jc w:val="left"/>
        <w:rPr>
          <w:sz w:val="28"/>
          <w:szCs w:val="28"/>
        </w:rPr>
      </w:pPr>
      <w:r>
        <w:rPr>
          <w:rFonts w:hint="eastAsia"/>
          <w:sz w:val="28"/>
          <w:szCs w:val="28"/>
        </w:rPr>
        <w:t xml:space="preserve">　　　　</w:t>
      </w:r>
      <w:r>
        <w:rPr>
          <w:rFonts w:ascii="HG丸ｺﾞｼｯｸM-PRO" w:eastAsia="HG丸ｺﾞｼｯｸM-PRO" w:hAnsi="HG丸ｺﾞｼｯｸM-PRO" w:hint="eastAsia"/>
          <w:sz w:val="28"/>
          <w:szCs w:val="28"/>
        </w:rPr>
        <w:t>６</w:t>
      </w:r>
      <w:r>
        <w:rPr>
          <w:rFonts w:ascii="ＭＳ ゴシック" w:eastAsia="ＭＳ ゴシック" w:hAnsi="ＭＳ ゴシック" w:hint="eastAsia"/>
          <w:sz w:val="28"/>
          <w:szCs w:val="28"/>
        </w:rPr>
        <w:t>．</w:t>
      </w:r>
      <w:r>
        <w:rPr>
          <w:rFonts w:ascii="HG丸ｺﾞｼｯｸM-PRO" w:eastAsia="HG丸ｺﾞｼｯｸM-PRO" w:hAnsi="HG丸ｺﾞｼｯｸM-PRO" w:hint="eastAsia"/>
          <w:sz w:val="28"/>
          <w:szCs w:val="28"/>
        </w:rPr>
        <w:t>入院費用のお支払いについて</w:t>
      </w:r>
      <w:r>
        <w:rPr>
          <w:rFonts w:hint="eastAsia"/>
          <w:sz w:val="28"/>
          <w:szCs w:val="28"/>
        </w:rPr>
        <w:t xml:space="preserve">　　　　　　</w:t>
      </w:r>
      <w:r>
        <w:rPr>
          <w:rFonts w:hint="eastAsia"/>
          <w:sz w:val="28"/>
          <w:szCs w:val="28"/>
        </w:rPr>
        <w:t xml:space="preserve">      </w:t>
      </w:r>
      <w:r>
        <w:rPr>
          <w:rFonts w:hint="eastAsia"/>
          <w:sz w:val="28"/>
          <w:szCs w:val="28"/>
        </w:rPr>
        <w:t>・・・・</w:t>
      </w:r>
      <w:r>
        <w:rPr>
          <w:rFonts w:ascii="HG丸ｺﾞｼｯｸM-PRO" w:eastAsia="HG丸ｺﾞｼｯｸM-PRO" w:hint="eastAsia"/>
          <w:sz w:val="26"/>
          <w:szCs w:val="26"/>
        </w:rPr>
        <w:t>Ｐ</w:t>
      </w:r>
      <w:r>
        <w:rPr>
          <w:rFonts w:ascii="HG丸ｺﾞｼｯｸM-PRO" w:eastAsia="HG丸ｺﾞｼｯｸM-PRO" w:hint="eastAsia"/>
          <w:sz w:val="26"/>
          <w:szCs w:val="26"/>
        </w:rPr>
        <w:t>6</w:t>
      </w:r>
    </w:p>
    <w:p w14:paraId="1A610909" w14:textId="77777777" w:rsidR="00321488" w:rsidRDefault="0013336C">
      <w:pPr>
        <w:ind w:left="140" w:hangingChars="50" w:hanging="140"/>
        <w:jc w:val="left"/>
        <w:rPr>
          <w:sz w:val="28"/>
          <w:szCs w:val="28"/>
        </w:rPr>
      </w:pPr>
      <w:r>
        <w:rPr>
          <w:rFonts w:hint="eastAsia"/>
          <w:sz w:val="28"/>
          <w:szCs w:val="28"/>
        </w:rPr>
        <w:t xml:space="preserve">　　　　</w:t>
      </w:r>
      <w:r>
        <w:rPr>
          <w:rFonts w:ascii="HG丸ｺﾞｼｯｸM-PRO" w:eastAsia="HG丸ｺﾞｼｯｸM-PRO" w:hAnsi="HG丸ｺﾞｼｯｸM-PRO" w:cs="HG丸ｺﾞｼｯｸM-PRO" w:hint="eastAsia"/>
          <w:sz w:val="28"/>
          <w:szCs w:val="28"/>
        </w:rPr>
        <w:t>７</w:t>
      </w:r>
      <w:r>
        <w:rPr>
          <w:rFonts w:ascii="ＭＳ ゴシック" w:eastAsia="ＭＳ ゴシック" w:hAnsi="ＭＳ ゴシック" w:hint="eastAsia"/>
          <w:sz w:val="28"/>
          <w:szCs w:val="28"/>
        </w:rPr>
        <w:t>．</w:t>
      </w:r>
      <w:r>
        <w:rPr>
          <w:rFonts w:ascii="HG丸ｺﾞｼｯｸM-PRO" w:eastAsia="HG丸ｺﾞｼｯｸM-PRO" w:hAnsi="HG丸ｺﾞｼｯｸM-PRO" w:hint="eastAsia"/>
          <w:sz w:val="28"/>
          <w:szCs w:val="28"/>
        </w:rPr>
        <w:t>非常事態が起こった場合</w:t>
      </w:r>
      <w:r>
        <w:rPr>
          <w:rFonts w:hint="eastAsia"/>
          <w:sz w:val="28"/>
          <w:szCs w:val="28"/>
        </w:rPr>
        <w:t xml:space="preserve">　　　　　　　　</w:t>
      </w:r>
      <w:r>
        <w:rPr>
          <w:rFonts w:hint="eastAsia"/>
          <w:sz w:val="28"/>
          <w:szCs w:val="28"/>
        </w:rPr>
        <w:t xml:space="preserve">      </w:t>
      </w:r>
      <w:r>
        <w:rPr>
          <w:rFonts w:hint="eastAsia"/>
          <w:sz w:val="28"/>
          <w:szCs w:val="28"/>
        </w:rPr>
        <w:t>・・・・</w:t>
      </w:r>
      <w:r>
        <w:rPr>
          <w:rFonts w:ascii="HG丸ｺﾞｼｯｸM-PRO" w:eastAsia="HG丸ｺﾞｼｯｸM-PRO" w:hint="eastAsia"/>
          <w:sz w:val="26"/>
          <w:szCs w:val="26"/>
        </w:rPr>
        <w:t>Ｐ</w:t>
      </w:r>
      <w:r>
        <w:rPr>
          <w:rFonts w:ascii="HG丸ｺﾞｼｯｸM-PRO" w:eastAsia="HG丸ｺﾞｼｯｸM-PRO" w:hint="eastAsia"/>
          <w:sz w:val="26"/>
          <w:szCs w:val="26"/>
        </w:rPr>
        <w:t>６</w:t>
      </w:r>
    </w:p>
    <w:p w14:paraId="17A453D9" w14:textId="77777777" w:rsidR="00321488" w:rsidRDefault="0013336C">
      <w:pPr>
        <w:jc w:val="left"/>
        <w:rPr>
          <w:sz w:val="28"/>
          <w:szCs w:val="28"/>
        </w:rPr>
      </w:pPr>
      <w:r>
        <w:rPr>
          <w:rFonts w:hint="eastAsia"/>
          <w:sz w:val="28"/>
          <w:szCs w:val="28"/>
        </w:rPr>
        <w:t xml:space="preserve">　　　　</w:t>
      </w:r>
      <w:r>
        <w:rPr>
          <w:rFonts w:ascii="HG丸ｺﾞｼｯｸM-PRO" w:eastAsia="HG丸ｺﾞｼｯｸM-PRO" w:hAnsi="HG丸ｺﾞｼｯｸM-PRO" w:hint="eastAsia"/>
          <w:sz w:val="28"/>
          <w:szCs w:val="28"/>
        </w:rPr>
        <w:t>８</w:t>
      </w:r>
      <w:r>
        <w:rPr>
          <w:rFonts w:ascii="ＭＳ ゴシック" w:eastAsia="ＭＳ ゴシック" w:hAnsi="ＭＳ ゴシック" w:hint="eastAsia"/>
          <w:sz w:val="28"/>
          <w:szCs w:val="28"/>
        </w:rPr>
        <w:t>．</w:t>
      </w:r>
      <w:r>
        <w:rPr>
          <w:rFonts w:ascii="HG丸ｺﾞｼｯｸM-PRO" w:eastAsia="HG丸ｺﾞｼｯｸM-PRO" w:hAnsi="HG丸ｺﾞｼｯｸM-PRO" w:hint="eastAsia"/>
          <w:sz w:val="28"/>
          <w:szCs w:val="28"/>
        </w:rPr>
        <w:t>介護保険について</w:t>
      </w:r>
      <w:r>
        <w:rPr>
          <w:rFonts w:hint="eastAsia"/>
          <w:sz w:val="28"/>
          <w:szCs w:val="28"/>
        </w:rPr>
        <w:t xml:space="preserve">　　　　　　　　　　　</w:t>
      </w:r>
      <w:r>
        <w:rPr>
          <w:rFonts w:hint="eastAsia"/>
          <w:sz w:val="28"/>
          <w:szCs w:val="28"/>
        </w:rPr>
        <w:t xml:space="preserve">      </w:t>
      </w:r>
      <w:r>
        <w:rPr>
          <w:rFonts w:hint="eastAsia"/>
          <w:sz w:val="28"/>
          <w:szCs w:val="28"/>
        </w:rPr>
        <w:t>・・・・</w:t>
      </w:r>
      <w:r>
        <w:rPr>
          <w:rFonts w:ascii="HG丸ｺﾞｼｯｸM-PRO" w:eastAsia="HG丸ｺﾞｼｯｸM-PRO" w:hint="eastAsia"/>
          <w:sz w:val="26"/>
          <w:szCs w:val="26"/>
        </w:rPr>
        <w:t>Ｐ</w:t>
      </w:r>
      <w:r>
        <w:rPr>
          <w:rFonts w:ascii="HG丸ｺﾞｼｯｸM-PRO" w:eastAsia="HG丸ｺﾞｼｯｸM-PRO" w:hint="eastAsia"/>
          <w:sz w:val="26"/>
          <w:szCs w:val="26"/>
        </w:rPr>
        <w:t>６</w:t>
      </w:r>
    </w:p>
    <w:p w14:paraId="16315A71" w14:textId="77777777" w:rsidR="00321488" w:rsidRDefault="0013336C">
      <w:pPr>
        <w:jc w:val="left"/>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w:t>
      </w:r>
      <w:r>
        <w:rPr>
          <w:rFonts w:ascii="HG丸ｺﾞｼｯｸM-PRO" w:eastAsia="HG丸ｺﾞｼｯｸM-PRO" w:hAnsi="HG丸ｺﾞｼｯｸM-PRO" w:hint="eastAsia"/>
          <w:sz w:val="28"/>
          <w:szCs w:val="28"/>
        </w:rPr>
        <w:t>９</w:t>
      </w:r>
      <w:r>
        <w:rPr>
          <w:rFonts w:ascii="ＭＳ ゴシック" w:eastAsia="ＭＳ ゴシック" w:hAnsi="ＭＳ ゴシック" w:hint="eastAsia"/>
          <w:sz w:val="28"/>
          <w:szCs w:val="28"/>
        </w:rPr>
        <w:t>．</w:t>
      </w:r>
      <w:r>
        <w:rPr>
          <w:rFonts w:ascii="HG丸ｺﾞｼｯｸM-PRO" w:eastAsia="HG丸ｺﾞｼｯｸM-PRO" w:hAnsi="HG丸ｺﾞｼｯｸM-PRO" w:hint="eastAsia"/>
          <w:sz w:val="28"/>
          <w:szCs w:val="28"/>
        </w:rPr>
        <w:t>個人情報保護の取扱い</w:t>
      </w:r>
      <w:r>
        <w:rPr>
          <w:rFonts w:hint="eastAsia"/>
          <w:sz w:val="28"/>
          <w:szCs w:val="28"/>
        </w:rPr>
        <w:t xml:space="preserve">　　　　　　　　</w:t>
      </w:r>
      <w:r>
        <w:rPr>
          <w:rFonts w:hint="eastAsia"/>
          <w:sz w:val="28"/>
          <w:szCs w:val="28"/>
        </w:rPr>
        <w:t xml:space="preserve">      </w:t>
      </w:r>
      <w:r>
        <w:rPr>
          <w:rFonts w:hint="eastAsia"/>
          <w:sz w:val="28"/>
          <w:szCs w:val="28"/>
        </w:rPr>
        <w:t xml:space="preserve">　・・・・</w:t>
      </w:r>
      <w:r>
        <w:rPr>
          <w:rFonts w:ascii="HG丸ｺﾞｼｯｸM-PRO" w:eastAsia="HG丸ｺﾞｼｯｸM-PRO" w:hint="eastAsia"/>
          <w:sz w:val="26"/>
          <w:szCs w:val="26"/>
        </w:rPr>
        <w:t>Ｐ</w:t>
      </w:r>
      <w:r>
        <w:rPr>
          <w:rFonts w:ascii="HG丸ｺﾞｼｯｸM-PRO" w:eastAsia="HG丸ｺﾞｼｯｸM-PRO" w:hint="eastAsia"/>
          <w:sz w:val="26"/>
          <w:szCs w:val="26"/>
        </w:rPr>
        <w:t>7</w:t>
      </w:r>
    </w:p>
    <w:p w14:paraId="7E6753C6" w14:textId="77777777" w:rsidR="00321488" w:rsidRDefault="00321488">
      <w:pPr>
        <w:jc w:val="left"/>
        <w:rPr>
          <w:sz w:val="28"/>
          <w:szCs w:val="28"/>
        </w:rPr>
      </w:pPr>
    </w:p>
    <w:p w14:paraId="5D05D202" w14:textId="77777777" w:rsidR="00321488" w:rsidRDefault="00321488">
      <w:pPr>
        <w:jc w:val="left"/>
        <w:rPr>
          <w:sz w:val="28"/>
          <w:szCs w:val="28"/>
        </w:rPr>
      </w:pPr>
    </w:p>
    <w:p w14:paraId="435672F7" w14:textId="77777777" w:rsidR="00321488" w:rsidRDefault="00321488">
      <w:pPr>
        <w:jc w:val="left"/>
        <w:rPr>
          <w:sz w:val="28"/>
          <w:szCs w:val="28"/>
        </w:rPr>
      </w:pPr>
    </w:p>
    <w:p w14:paraId="66853835" w14:textId="77777777" w:rsidR="00321488" w:rsidRDefault="00321488">
      <w:pPr>
        <w:jc w:val="left"/>
        <w:rPr>
          <w:sz w:val="28"/>
          <w:szCs w:val="28"/>
        </w:rPr>
      </w:pPr>
    </w:p>
    <w:p w14:paraId="1FCA383A" w14:textId="77777777" w:rsidR="00321488" w:rsidRDefault="00321488">
      <w:pPr>
        <w:jc w:val="left"/>
        <w:rPr>
          <w:sz w:val="28"/>
          <w:szCs w:val="28"/>
        </w:rPr>
      </w:pPr>
    </w:p>
    <w:p w14:paraId="2BDBBCEC" w14:textId="77777777" w:rsidR="00321488" w:rsidRDefault="0013336C">
      <w:pPr>
        <w:jc w:val="left"/>
        <w:rPr>
          <w:sz w:val="28"/>
          <w:szCs w:val="28"/>
        </w:rPr>
      </w:pPr>
      <w:r>
        <w:rPr>
          <w:rFonts w:hint="eastAsia"/>
          <w:sz w:val="26"/>
          <w:szCs w:val="26"/>
        </w:rPr>
        <w:t xml:space="preserve">　　　　　　　　　　　　　　　　　　　　　　　　　　　　　</w:t>
      </w:r>
      <w:r>
        <w:rPr>
          <w:noProof/>
          <w:sz w:val="26"/>
          <w:szCs w:val="26"/>
        </w:rPr>
        <w:drawing>
          <wp:inline distT="0" distB="0" distL="0" distR="0" wp14:anchorId="2617924F" wp14:editId="7154AF99">
            <wp:extent cx="1323975" cy="1171575"/>
            <wp:effectExtent l="0" t="0" r="0" b="0"/>
            <wp:docPr id="2" name="図 2" descr="hato_o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hato_ol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23975" cy="1171575"/>
                    </a:xfrm>
                    <a:prstGeom prst="rect">
                      <a:avLst/>
                    </a:prstGeom>
                    <a:noFill/>
                    <a:ln>
                      <a:noFill/>
                    </a:ln>
                  </pic:spPr>
                </pic:pic>
              </a:graphicData>
            </a:graphic>
          </wp:inline>
        </w:drawing>
      </w:r>
    </w:p>
    <w:p w14:paraId="27EB77E3" w14:textId="77777777" w:rsidR="00321488" w:rsidRDefault="00321488">
      <w:pPr>
        <w:jc w:val="left"/>
        <w:rPr>
          <w:sz w:val="28"/>
          <w:szCs w:val="28"/>
        </w:rPr>
      </w:pPr>
    </w:p>
    <w:p w14:paraId="0F630441" w14:textId="77777777" w:rsidR="00321488" w:rsidRDefault="0013336C">
      <w:pPr>
        <w:rPr>
          <w:sz w:val="24"/>
        </w:rPr>
      </w:pPr>
      <w:r>
        <w:rPr>
          <w:rFonts w:hint="eastAsia"/>
          <w:color w:val="000000"/>
        </w:rPr>
        <w:t xml:space="preserve">　　　　　　　　　　　　　　　　　　　　　　　　　　　　　　　　　　　　　　　　　　　　　　　　　　　　　　　　　　</w:t>
      </w:r>
    </w:p>
    <w:p w14:paraId="64A6DB59" w14:textId="77777777" w:rsidR="00321488" w:rsidRDefault="00321488">
      <w:pPr>
        <w:rPr>
          <w:sz w:val="24"/>
        </w:rPr>
      </w:pPr>
    </w:p>
    <w:p w14:paraId="7039C5D6" w14:textId="77777777" w:rsidR="00321488" w:rsidRDefault="00321488">
      <w:pPr>
        <w:rPr>
          <w:sz w:val="24"/>
        </w:rPr>
      </w:pPr>
    </w:p>
    <w:p w14:paraId="7367A125" w14:textId="77777777" w:rsidR="00321488" w:rsidRDefault="00321488">
      <w:pPr>
        <w:rPr>
          <w:sz w:val="24"/>
        </w:rPr>
      </w:pPr>
    </w:p>
    <w:p w14:paraId="699DF2C3" w14:textId="77777777" w:rsidR="00321488" w:rsidRDefault="00321488">
      <w:pPr>
        <w:jc w:val="left"/>
        <w:rPr>
          <w:rFonts w:ascii="HG丸ｺﾞｼｯｸM-PRO" w:eastAsia="HG丸ｺﾞｼｯｸM-PRO" w:hAnsi="HG丸ｺﾞｼｯｸM-PRO"/>
          <w:b/>
          <w:i/>
          <w:sz w:val="24"/>
          <w:u w:val="thick" w:color="548DD4" w:themeColor="text2" w:themeTint="99"/>
          <w14:shadow w14:blurRad="50800" w14:dist="38100" w14:dir="2700000" w14:sx="100000" w14:sy="100000" w14:kx="0" w14:ky="0" w14:algn="tl">
            <w14:srgbClr w14:val="000000">
              <w14:alpha w14:val="60000"/>
            </w14:srgbClr>
          </w14:shadow>
        </w:rPr>
      </w:pPr>
    </w:p>
    <w:p w14:paraId="6B771973" w14:textId="77777777" w:rsidR="00321488" w:rsidRDefault="0013336C">
      <w:pPr>
        <w:jc w:val="left"/>
        <w:rPr>
          <w:rFonts w:ascii="HG丸ｺﾞｼｯｸM-PRO" w:eastAsia="HG丸ｺﾞｼｯｸM-PRO" w:hAnsi="HG丸ｺﾞｼｯｸM-PRO"/>
          <w:b/>
          <w:i/>
          <w:sz w:val="36"/>
          <w:szCs w:val="36"/>
          <w:u w:val="thick" w:color="548DD4" w:themeColor="text2" w:themeTint="99"/>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lastRenderedPageBreak/>
        <w:t>1.</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 xml:space="preserve">入院の手続きについて　　　　　　　　　　　　　　　　　</w:t>
      </w:r>
    </w:p>
    <w:p w14:paraId="53183F39" w14:textId="77777777" w:rsidR="00321488" w:rsidRDefault="00321488">
      <w:pPr>
        <w:jc w:val="left"/>
        <w:rPr>
          <w:rFonts w:ascii="HG丸ｺﾞｼｯｸM-PRO" w:eastAsia="HG丸ｺﾞｼｯｸM-PRO" w:hAnsi="HG丸ｺﾞｼｯｸM-PRO"/>
          <w:sz w:val="26"/>
          <w:szCs w:val="26"/>
        </w:rPr>
      </w:pPr>
    </w:p>
    <w:p w14:paraId="643E3DA7" w14:textId="77777777" w:rsidR="00321488" w:rsidRDefault="0013336C">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◎入院時提出書類</w:t>
      </w:r>
    </w:p>
    <w:p w14:paraId="42D0289A" w14:textId="77777777" w:rsidR="00321488" w:rsidRDefault="0013336C">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ご本人が記入困難な場合には、ご家族の代筆をお願いいたします。</w:t>
      </w:r>
    </w:p>
    <w:p w14:paraId="46B27C3A" w14:textId="77777777" w:rsidR="00321488" w:rsidRDefault="0013336C">
      <w:pPr>
        <w:ind w:left="520" w:hangingChars="200" w:hanging="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入院される時又は入院された後（</w:t>
      </w:r>
      <w:r>
        <w:rPr>
          <w:rFonts w:ascii="HG丸ｺﾞｼｯｸM-PRO" w:eastAsia="HG丸ｺﾞｼｯｸM-PRO" w:hAnsi="HG丸ｺﾞｼｯｸM-PRO" w:hint="eastAsia"/>
          <w:sz w:val="26"/>
          <w:szCs w:val="26"/>
          <w:u w:val="wave"/>
        </w:rPr>
        <w:t>1</w:t>
      </w:r>
      <w:r>
        <w:rPr>
          <w:rFonts w:ascii="HG丸ｺﾞｼｯｸM-PRO" w:eastAsia="HG丸ｺﾞｼｯｸM-PRO" w:hAnsi="HG丸ｺﾞｼｯｸM-PRO" w:hint="eastAsia"/>
          <w:sz w:val="26"/>
          <w:szCs w:val="26"/>
          <w:u w:val="wave"/>
        </w:rPr>
        <w:t>週間以内</w:t>
      </w:r>
      <w:r>
        <w:rPr>
          <w:rFonts w:ascii="HG丸ｺﾞｼｯｸM-PRO" w:eastAsia="HG丸ｺﾞｼｯｸM-PRO" w:hAnsi="HG丸ｺﾞｼｯｸM-PRO" w:hint="eastAsia"/>
          <w:sz w:val="26"/>
          <w:szCs w:val="26"/>
        </w:rPr>
        <w:t>）に、下記の書類を</w:t>
      </w:r>
      <w:r>
        <w:rPr>
          <w:rFonts w:ascii="HG丸ｺﾞｼｯｸM-PRO" w:eastAsia="HG丸ｺﾞｼｯｸM-PRO" w:hAnsi="HG丸ｺﾞｼｯｸM-PRO" w:hint="eastAsia"/>
          <w:sz w:val="26"/>
          <w:szCs w:val="26"/>
        </w:rPr>
        <w:t>1</w:t>
      </w:r>
      <w:r>
        <w:rPr>
          <w:rFonts w:ascii="HG丸ｺﾞｼｯｸM-PRO" w:eastAsia="HG丸ｺﾞｼｯｸM-PRO" w:hAnsi="HG丸ｺﾞｼｯｸM-PRO" w:hint="eastAsia"/>
          <w:sz w:val="26"/>
          <w:szCs w:val="26"/>
        </w:rPr>
        <w:t>Ｆ受付へ提出をお願いいたします。</w:t>
      </w:r>
    </w:p>
    <w:tbl>
      <w:tblPr>
        <w:tblStyle w:val="4"/>
        <w:tblW w:w="10598" w:type="dxa"/>
        <w:tblBorders>
          <w:insideV w:val="single" w:sz="8" w:space="0" w:color="F9B074" w:themeColor="accent6" w:themeTint="BF"/>
        </w:tblBorders>
        <w:tblLayout w:type="fixed"/>
        <w:tblLook w:val="04A0" w:firstRow="1" w:lastRow="0" w:firstColumn="1" w:lastColumn="0" w:noHBand="0" w:noVBand="1"/>
      </w:tblPr>
      <w:tblGrid>
        <w:gridCol w:w="4361"/>
        <w:gridCol w:w="5103"/>
        <w:gridCol w:w="1134"/>
      </w:tblGrid>
      <w:tr w:rsidR="00321488" w14:paraId="5512B0AE" w14:textId="77777777" w:rsidTr="00321488">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361" w:type="dxa"/>
            <w:tcBorders>
              <w:top w:val="nil"/>
              <w:left w:val="nil"/>
              <w:bottom w:val="nil"/>
            </w:tcBorders>
          </w:tcPr>
          <w:p w14:paraId="4854A692" w14:textId="77777777" w:rsidR="00321488" w:rsidRDefault="0013336C">
            <w:pPr>
              <w:jc w:val="cente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●提出書類等</w:t>
            </w:r>
          </w:p>
        </w:tc>
        <w:tc>
          <w:tcPr>
            <w:tcW w:w="5103" w:type="dxa"/>
            <w:tcBorders>
              <w:top w:val="nil"/>
              <w:bottom w:val="nil"/>
            </w:tcBorders>
          </w:tcPr>
          <w:p w14:paraId="7286FF49" w14:textId="77777777" w:rsidR="00321488" w:rsidRDefault="00321488">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szCs w:val="22"/>
              </w:rPr>
            </w:pPr>
          </w:p>
        </w:tc>
        <w:tc>
          <w:tcPr>
            <w:tcW w:w="1134" w:type="dxa"/>
            <w:tcBorders>
              <w:top w:val="nil"/>
              <w:bottom w:val="nil"/>
              <w:right w:val="nil"/>
            </w:tcBorders>
          </w:tcPr>
          <w:p w14:paraId="3FFC81F7" w14:textId="77777777" w:rsidR="00321488" w:rsidRDefault="0013336C">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szCs w:val="22"/>
              </w:rPr>
            </w:pPr>
            <w:r>
              <w:rPr>
                <w:rFonts w:asciiTheme="minorHAnsi" w:eastAsiaTheme="minorEastAsia" w:hAnsiTheme="minorHAnsi" w:cstheme="minorBidi"/>
                <w:szCs w:val="22"/>
              </w:rPr>
              <w:t>提出先</w:t>
            </w:r>
          </w:p>
        </w:tc>
      </w:tr>
      <w:tr w:rsidR="00321488" w14:paraId="7E00512F"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361" w:type="dxa"/>
            <w:tcBorders>
              <w:right w:val="nil"/>
            </w:tcBorders>
            <w:shd w:val="clear" w:color="auto" w:fill="FDE4D0" w:themeFill="accent6" w:themeFillTint="3F"/>
            <w:vAlign w:val="center"/>
          </w:tcPr>
          <w:p w14:paraId="4910D5C8"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入院申込書・誓約書</w:t>
            </w:r>
          </w:p>
        </w:tc>
        <w:tc>
          <w:tcPr>
            <w:tcW w:w="5103" w:type="dxa"/>
            <w:tcBorders>
              <w:left w:val="nil"/>
              <w:right w:val="nil"/>
            </w:tcBorders>
            <w:shd w:val="clear" w:color="auto" w:fill="FDE4D0" w:themeFill="accent6" w:themeFillTint="3F"/>
            <w:vAlign w:val="center"/>
          </w:tcPr>
          <w:p w14:paraId="25E639F1"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入院前又は入院後にお渡しします。</w:t>
            </w:r>
          </w:p>
        </w:tc>
        <w:tc>
          <w:tcPr>
            <w:tcW w:w="1134" w:type="dxa"/>
            <w:tcBorders>
              <w:left w:val="nil"/>
            </w:tcBorders>
            <w:shd w:val="clear" w:color="auto" w:fill="FDE4D0" w:themeFill="accent6" w:themeFillTint="3F"/>
            <w:vAlign w:val="center"/>
          </w:tcPr>
          <w:p w14:paraId="0C4995B1"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1</w:t>
            </w:r>
            <w:r>
              <w:rPr>
                <w:rFonts w:asciiTheme="minorHAnsi" w:eastAsiaTheme="minorEastAsia" w:hAnsiTheme="minorHAnsi" w:cstheme="minorBidi"/>
                <w:szCs w:val="22"/>
              </w:rPr>
              <w:t>Ｆ受付</w:t>
            </w:r>
          </w:p>
        </w:tc>
      </w:tr>
      <w:tr w:rsidR="00321488" w14:paraId="13A88096"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361" w:type="dxa"/>
            <w:tcBorders>
              <w:right w:val="nil"/>
            </w:tcBorders>
            <w:vAlign w:val="center"/>
          </w:tcPr>
          <w:p w14:paraId="6D376684"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個人情報同意書・</w:t>
            </w:r>
            <w:r>
              <w:rPr>
                <w:rFonts w:asciiTheme="minorHAnsi" w:eastAsiaTheme="minorEastAsia" w:hAnsiTheme="minorHAnsi" w:cstheme="minorBidi"/>
                <w:szCs w:val="22"/>
              </w:rPr>
              <w:t>保険外負担料金</w:t>
            </w:r>
            <w:r>
              <w:rPr>
                <w:rFonts w:asciiTheme="minorHAnsi" w:eastAsiaTheme="minorEastAsia" w:hAnsiTheme="minorHAnsi" w:cstheme="minorBidi" w:hint="eastAsia"/>
                <w:szCs w:val="22"/>
              </w:rPr>
              <w:t>同意書</w:t>
            </w:r>
          </w:p>
        </w:tc>
        <w:tc>
          <w:tcPr>
            <w:tcW w:w="5103" w:type="dxa"/>
            <w:tcBorders>
              <w:left w:val="nil"/>
              <w:right w:val="nil"/>
            </w:tcBorders>
            <w:vAlign w:val="center"/>
          </w:tcPr>
          <w:p w14:paraId="0164CC45"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入院前又は入院後にお渡しします。</w:t>
            </w:r>
          </w:p>
        </w:tc>
        <w:tc>
          <w:tcPr>
            <w:tcW w:w="1134" w:type="dxa"/>
            <w:tcBorders>
              <w:left w:val="nil"/>
            </w:tcBorders>
            <w:vAlign w:val="center"/>
          </w:tcPr>
          <w:p w14:paraId="12FD1F5A"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1</w:t>
            </w:r>
            <w:r>
              <w:rPr>
                <w:rFonts w:asciiTheme="minorHAnsi" w:eastAsiaTheme="minorEastAsia" w:hAnsiTheme="minorHAnsi" w:cstheme="minorBidi"/>
                <w:szCs w:val="22"/>
              </w:rPr>
              <w:t>Ｆ受付</w:t>
            </w:r>
          </w:p>
        </w:tc>
      </w:tr>
      <w:tr w:rsidR="00321488" w14:paraId="6B6847DB"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361" w:type="dxa"/>
            <w:tcBorders>
              <w:right w:val="nil"/>
            </w:tcBorders>
            <w:shd w:val="clear" w:color="auto" w:fill="FDE4D0" w:themeFill="accent6" w:themeFillTint="3F"/>
            <w:vAlign w:val="center"/>
          </w:tcPr>
          <w:p w14:paraId="4259C502"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入院中における他科受診に関する承諾書</w:t>
            </w:r>
          </w:p>
        </w:tc>
        <w:tc>
          <w:tcPr>
            <w:tcW w:w="5103" w:type="dxa"/>
            <w:tcBorders>
              <w:left w:val="nil"/>
              <w:right w:val="nil"/>
            </w:tcBorders>
            <w:shd w:val="clear" w:color="auto" w:fill="FDE4D0" w:themeFill="accent6" w:themeFillTint="3F"/>
            <w:vAlign w:val="center"/>
          </w:tcPr>
          <w:p w14:paraId="08E7BD00"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入院前又は入院後にお渡しします。</w:t>
            </w:r>
          </w:p>
        </w:tc>
        <w:tc>
          <w:tcPr>
            <w:tcW w:w="1134" w:type="dxa"/>
            <w:tcBorders>
              <w:left w:val="nil"/>
            </w:tcBorders>
            <w:shd w:val="clear" w:color="auto" w:fill="FDE4D0" w:themeFill="accent6" w:themeFillTint="3F"/>
            <w:vAlign w:val="center"/>
          </w:tcPr>
          <w:p w14:paraId="3D4A6DEF"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1</w:t>
            </w:r>
            <w:r>
              <w:rPr>
                <w:rFonts w:asciiTheme="minorHAnsi" w:eastAsiaTheme="minorEastAsia" w:hAnsiTheme="minorHAnsi" w:cstheme="minorBidi"/>
                <w:szCs w:val="22"/>
              </w:rPr>
              <w:t>Ｆ受付</w:t>
            </w:r>
          </w:p>
        </w:tc>
      </w:tr>
      <w:tr w:rsidR="00321488" w14:paraId="4DA8E2EE"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361" w:type="dxa"/>
            <w:tcBorders>
              <w:right w:val="nil"/>
            </w:tcBorders>
            <w:vAlign w:val="center"/>
          </w:tcPr>
          <w:p w14:paraId="1A999B31"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回復期入院期間に関する同意書</w:t>
            </w:r>
          </w:p>
        </w:tc>
        <w:tc>
          <w:tcPr>
            <w:tcW w:w="5103" w:type="dxa"/>
            <w:tcBorders>
              <w:left w:val="nil"/>
              <w:right w:val="nil"/>
            </w:tcBorders>
            <w:vAlign w:val="center"/>
          </w:tcPr>
          <w:p w14:paraId="11E35961"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hint="eastAsia"/>
                <w:szCs w:val="22"/>
              </w:rPr>
              <w:t>回復期病棟のみ</w:t>
            </w:r>
          </w:p>
        </w:tc>
        <w:tc>
          <w:tcPr>
            <w:tcW w:w="1134" w:type="dxa"/>
            <w:tcBorders>
              <w:left w:val="nil"/>
            </w:tcBorders>
            <w:vAlign w:val="center"/>
          </w:tcPr>
          <w:p w14:paraId="59E8A904"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1</w:t>
            </w:r>
            <w:r>
              <w:rPr>
                <w:rFonts w:asciiTheme="minorHAnsi" w:eastAsiaTheme="minorEastAsia" w:hAnsiTheme="minorHAnsi" w:cstheme="minorBidi"/>
                <w:szCs w:val="22"/>
              </w:rPr>
              <w:t>Ｆ受付</w:t>
            </w:r>
          </w:p>
        </w:tc>
      </w:tr>
      <w:tr w:rsidR="00321488" w14:paraId="5A4A8779"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361" w:type="dxa"/>
            <w:tcBorders>
              <w:right w:val="nil"/>
            </w:tcBorders>
            <w:shd w:val="clear" w:color="auto" w:fill="FDE4D0" w:themeFill="accent6" w:themeFillTint="3F"/>
            <w:vAlign w:val="center"/>
          </w:tcPr>
          <w:p w14:paraId="6316B48D"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入院セット利用申込書</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兼</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同意書</w:t>
            </w:r>
          </w:p>
        </w:tc>
        <w:tc>
          <w:tcPr>
            <w:tcW w:w="5103" w:type="dxa"/>
            <w:tcBorders>
              <w:left w:val="nil"/>
              <w:right w:val="nil"/>
            </w:tcBorders>
            <w:shd w:val="clear" w:color="auto" w:fill="FDE4D0" w:themeFill="accent6" w:themeFillTint="3F"/>
            <w:vAlign w:val="center"/>
          </w:tcPr>
          <w:p w14:paraId="79197B3B"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入院後に病棟看護師よりお渡しします。</w:t>
            </w:r>
          </w:p>
        </w:tc>
        <w:tc>
          <w:tcPr>
            <w:tcW w:w="1134" w:type="dxa"/>
            <w:tcBorders>
              <w:left w:val="nil"/>
            </w:tcBorders>
            <w:shd w:val="clear" w:color="auto" w:fill="FDE4D0" w:themeFill="accent6" w:themeFillTint="3F"/>
            <w:vAlign w:val="center"/>
          </w:tcPr>
          <w:p w14:paraId="619989DB"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各病棟</w:t>
            </w:r>
          </w:p>
        </w:tc>
      </w:tr>
      <w:tr w:rsidR="00321488" w14:paraId="1399197F"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361" w:type="dxa"/>
            <w:tcBorders>
              <w:right w:val="nil"/>
            </w:tcBorders>
            <w:vAlign w:val="center"/>
          </w:tcPr>
          <w:p w14:paraId="783C22E4"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寝具類貸与書</w:t>
            </w:r>
          </w:p>
        </w:tc>
        <w:tc>
          <w:tcPr>
            <w:tcW w:w="5103" w:type="dxa"/>
            <w:tcBorders>
              <w:left w:val="nil"/>
              <w:right w:val="nil"/>
            </w:tcBorders>
            <w:vAlign w:val="center"/>
          </w:tcPr>
          <w:p w14:paraId="36138149"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入院後に病棟看護師よりお渡しします。</w:t>
            </w:r>
          </w:p>
        </w:tc>
        <w:tc>
          <w:tcPr>
            <w:tcW w:w="1134" w:type="dxa"/>
            <w:tcBorders>
              <w:left w:val="nil"/>
            </w:tcBorders>
            <w:vAlign w:val="center"/>
          </w:tcPr>
          <w:p w14:paraId="25539C1F"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各病棟</w:t>
            </w:r>
          </w:p>
        </w:tc>
      </w:tr>
      <w:tr w:rsidR="00321488" w14:paraId="0B5800F5"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361" w:type="dxa"/>
            <w:tcBorders>
              <w:right w:val="nil"/>
            </w:tcBorders>
            <w:shd w:val="clear" w:color="auto" w:fill="FBD4B4" w:themeFill="accent6" w:themeFillTint="66"/>
            <w:vAlign w:val="center"/>
          </w:tcPr>
          <w:p w14:paraId="7373D482"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クリーニング申込書（希望者のみ）</w:t>
            </w:r>
          </w:p>
        </w:tc>
        <w:tc>
          <w:tcPr>
            <w:tcW w:w="5103" w:type="dxa"/>
            <w:tcBorders>
              <w:left w:val="nil"/>
              <w:right w:val="nil"/>
            </w:tcBorders>
            <w:shd w:val="clear" w:color="auto" w:fill="FBD4B4" w:themeFill="accent6" w:themeFillTint="66"/>
            <w:vAlign w:val="center"/>
          </w:tcPr>
          <w:p w14:paraId="3DAC61FC"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hint="eastAsia"/>
                <w:szCs w:val="22"/>
              </w:rPr>
              <w:t>入院後に病棟看護師よりご説明いたします。</w:t>
            </w:r>
          </w:p>
        </w:tc>
        <w:tc>
          <w:tcPr>
            <w:tcW w:w="1134" w:type="dxa"/>
            <w:tcBorders>
              <w:left w:val="nil"/>
            </w:tcBorders>
            <w:shd w:val="clear" w:color="auto" w:fill="FBD4B4" w:themeFill="accent6" w:themeFillTint="66"/>
            <w:vAlign w:val="center"/>
          </w:tcPr>
          <w:p w14:paraId="1937C39C"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各病棟</w:t>
            </w:r>
          </w:p>
        </w:tc>
      </w:tr>
    </w:tbl>
    <w:p w14:paraId="4A295CD8" w14:textId="77777777" w:rsidR="00321488" w:rsidRDefault="00321488">
      <w:pPr>
        <w:rPr>
          <w:rFonts w:asciiTheme="minorHAnsi" w:eastAsiaTheme="minorEastAsia" w:hAnsiTheme="minorHAnsi" w:cstheme="minorBidi"/>
          <w:szCs w:val="22"/>
        </w:rPr>
      </w:pPr>
    </w:p>
    <w:tbl>
      <w:tblPr>
        <w:tblStyle w:val="4"/>
        <w:tblW w:w="10598" w:type="dxa"/>
        <w:tblBorders>
          <w:insideV w:val="single" w:sz="8" w:space="0" w:color="F9B074" w:themeColor="accent6" w:themeTint="BF"/>
        </w:tblBorders>
        <w:tblLayout w:type="fixed"/>
        <w:tblLook w:val="04A0" w:firstRow="1" w:lastRow="0" w:firstColumn="1" w:lastColumn="0" w:noHBand="0" w:noVBand="1"/>
      </w:tblPr>
      <w:tblGrid>
        <w:gridCol w:w="4644"/>
        <w:gridCol w:w="5954"/>
      </w:tblGrid>
      <w:tr w:rsidR="00321488" w14:paraId="534C6319" w14:textId="77777777" w:rsidTr="00321488">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644" w:type="dxa"/>
            <w:tcBorders>
              <w:top w:val="nil"/>
              <w:left w:val="nil"/>
              <w:bottom w:val="nil"/>
            </w:tcBorders>
          </w:tcPr>
          <w:p w14:paraId="2FDB99E5" w14:textId="77777777" w:rsidR="00321488" w:rsidRDefault="0013336C">
            <w:pPr>
              <w:jc w:val="center"/>
              <w:rPr>
                <w:rFonts w:asciiTheme="minorHAnsi" w:eastAsiaTheme="minorEastAsia" w:hAnsiTheme="minorHAnsi" w:cstheme="minorBidi"/>
                <w:b w:val="0"/>
                <w:bCs w:val="0"/>
                <w:sz w:val="26"/>
                <w:szCs w:val="26"/>
              </w:rPr>
            </w:pPr>
            <w:r>
              <w:rPr>
                <w:rFonts w:asciiTheme="minorHAnsi" w:eastAsiaTheme="minorEastAsia" w:hAnsiTheme="minorHAnsi" w:cstheme="minorBidi" w:hint="eastAsia"/>
                <w:szCs w:val="22"/>
              </w:rPr>
              <w:t>●入院時に確認させて</w:t>
            </w:r>
            <w:r>
              <w:rPr>
                <w:rFonts w:asciiTheme="minorHAnsi" w:eastAsiaTheme="minorEastAsia" w:hAnsiTheme="minorHAnsi" w:cstheme="minorBidi" w:hint="eastAsia"/>
                <w:szCs w:val="22"/>
              </w:rPr>
              <w:t>いただく</w:t>
            </w:r>
            <w:r>
              <w:rPr>
                <w:rFonts w:asciiTheme="minorHAnsi" w:eastAsiaTheme="minorEastAsia" w:hAnsiTheme="minorHAnsi" w:cstheme="minorBidi" w:hint="eastAsia"/>
                <w:szCs w:val="22"/>
              </w:rPr>
              <w:t>もの</w:t>
            </w:r>
          </w:p>
        </w:tc>
        <w:tc>
          <w:tcPr>
            <w:tcW w:w="5954" w:type="dxa"/>
            <w:tcBorders>
              <w:top w:val="nil"/>
              <w:bottom w:val="nil"/>
              <w:right w:val="nil"/>
            </w:tcBorders>
          </w:tcPr>
          <w:p w14:paraId="16ABAE5A" w14:textId="77777777" w:rsidR="00321488" w:rsidRDefault="00321488">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szCs w:val="22"/>
              </w:rPr>
            </w:pPr>
          </w:p>
        </w:tc>
      </w:tr>
      <w:tr w:rsidR="00321488" w14:paraId="1BA62494" w14:textId="77777777" w:rsidTr="00321488">
        <w:trPr>
          <w:trHeight w:val="274"/>
        </w:trPr>
        <w:tc>
          <w:tcPr>
            <w:cnfStyle w:val="001000000000" w:firstRow="0" w:lastRow="0" w:firstColumn="1" w:lastColumn="0" w:oddVBand="0" w:evenVBand="0" w:oddHBand="0" w:evenHBand="0" w:firstRowFirstColumn="0" w:firstRowLastColumn="0" w:lastRowFirstColumn="0" w:lastRowLastColumn="0"/>
            <w:tcW w:w="4644" w:type="dxa"/>
            <w:vMerge w:val="restart"/>
            <w:tcBorders>
              <w:right w:val="nil"/>
            </w:tcBorders>
            <w:shd w:val="clear" w:color="auto" w:fill="FDE4D0" w:themeFill="accent6" w:themeFillTint="3F"/>
            <w:vAlign w:val="center"/>
          </w:tcPr>
          <w:p w14:paraId="34829CF6" w14:textId="77777777" w:rsidR="00321488" w:rsidRDefault="0013336C">
            <w:pPr>
              <w:jc w:val="cente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①</w:t>
            </w:r>
            <w:r>
              <w:rPr>
                <w:rFonts w:asciiTheme="minorHAnsi" w:eastAsiaTheme="minorEastAsia" w:hAnsiTheme="minorHAnsi" w:cstheme="minorBidi"/>
                <w:szCs w:val="22"/>
              </w:rPr>
              <w:t>保険証</w:t>
            </w:r>
          </w:p>
          <w:p w14:paraId="11CC4BE8" w14:textId="77777777" w:rsidR="00321488" w:rsidRDefault="0013336C">
            <w:pPr>
              <w:jc w:val="cente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②～⑦は、お持ちの場合にご提出ください。</w:t>
            </w:r>
          </w:p>
          <w:p w14:paraId="6588C225" w14:textId="77777777" w:rsidR="00321488" w:rsidRDefault="0013336C">
            <w:pPr>
              <w:jc w:val="center"/>
              <w:rPr>
                <w:rFonts w:asciiTheme="minorHAnsi" w:eastAsiaTheme="minorEastAsia" w:hAnsiTheme="minorHAnsi" w:cstheme="minorBidi"/>
                <w:b w:val="0"/>
                <w:bCs w:val="0"/>
                <w:szCs w:val="22"/>
              </w:rPr>
            </w:pPr>
            <w:r>
              <w:rPr>
                <w:rFonts w:asciiTheme="minorHAnsi" w:eastAsiaTheme="minorEastAsia" w:hAnsiTheme="minorHAnsi" w:cstheme="minorBidi" w:hint="eastAsia"/>
                <w:szCs w:val="22"/>
              </w:rPr>
              <w:t>★月に一度</w:t>
            </w:r>
            <w:r>
              <w:rPr>
                <w:rFonts w:asciiTheme="minorHAnsi" w:eastAsiaTheme="minorEastAsia" w:hAnsiTheme="minorHAnsi" w:cstheme="minorBidi" w:hint="eastAsia"/>
                <w:szCs w:val="22"/>
              </w:rPr>
              <w:t>1</w:t>
            </w:r>
            <w:r>
              <w:rPr>
                <w:rFonts w:asciiTheme="minorHAnsi" w:eastAsiaTheme="minorEastAsia" w:hAnsiTheme="minorHAnsi" w:cstheme="minorBidi" w:hint="eastAsia"/>
                <w:szCs w:val="22"/>
              </w:rPr>
              <w:t>Ｆ受付へご提示ください★</w:t>
            </w:r>
          </w:p>
        </w:tc>
        <w:tc>
          <w:tcPr>
            <w:tcW w:w="5954" w:type="dxa"/>
            <w:tcBorders>
              <w:left w:val="nil"/>
            </w:tcBorders>
            <w:shd w:val="clear" w:color="auto" w:fill="FDE4D0" w:themeFill="accent6" w:themeFillTint="3F"/>
          </w:tcPr>
          <w:p w14:paraId="4A8CEE7E" w14:textId="77777777" w:rsidR="00321488" w:rsidRDefault="0013336C">
            <w:pPr>
              <w:pStyle w:val="ab"/>
              <w:numPr>
                <w:ilvl w:val="0"/>
                <w:numId w:val="1"/>
              </w:numPr>
              <w:ind w:leftChars="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健康保険証又は後期高齢者受給者証</w:t>
            </w:r>
          </w:p>
        </w:tc>
      </w:tr>
      <w:tr w:rsidR="00321488" w14:paraId="39B75863" w14:textId="77777777" w:rsidTr="00321488">
        <w:trPr>
          <w:trHeight w:val="309"/>
        </w:trPr>
        <w:tc>
          <w:tcPr>
            <w:cnfStyle w:val="001000000000" w:firstRow="0" w:lastRow="0" w:firstColumn="1" w:lastColumn="0" w:oddVBand="0" w:evenVBand="0" w:oddHBand="0" w:evenHBand="0" w:firstRowFirstColumn="0" w:firstRowLastColumn="0" w:lastRowFirstColumn="0" w:lastRowLastColumn="0"/>
            <w:tcW w:w="4644" w:type="dxa"/>
            <w:vMerge/>
            <w:tcBorders>
              <w:right w:val="nil"/>
            </w:tcBorders>
          </w:tcPr>
          <w:p w14:paraId="4FD5FC36" w14:textId="77777777" w:rsidR="00321488" w:rsidRDefault="00321488">
            <w:pPr>
              <w:rPr>
                <w:rFonts w:asciiTheme="minorHAnsi" w:eastAsiaTheme="minorEastAsia" w:hAnsiTheme="minorHAnsi" w:cstheme="minorBidi"/>
                <w:b w:val="0"/>
                <w:bCs w:val="0"/>
                <w:szCs w:val="22"/>
              </w:rPr>
            </w:pPr>
          </w:p>
        </w:tc>
        <w:tc>
          <w:tcPr>
            <w:tcW w:w="5954" w:type="dxa"/>
            <w:tcBorders>
              <w:left w:val="nil"/>
            </w:tcBorders>
          </w:tcPr>
          <w:p w14:paraId="5F39712B" w14:textId="77777777" w:rsidR="00321488" w:rsidRDefault="0013336C">
            <w:pPr>
              <w:pStyle w:val="ab"/>
              <w:numPr>
                <w:ilvl w:val="0"/>
                <w:numId w:val="1"/>
              </w:numPr>
              <w:ind w:leftChars="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生</w:t>
            </w:r>
            <w:r>
              <w:rPr>
                <w:rFonts w:asciiTheme="minorHAnsi" w:eastAsiaTheme="minorEastAsia" w:hAnsiTheme="minorHAnsi" w:cstheme="minorBidi"/>
                <w:sz w:val="20"/>
                <w:szCs w:val="20"/>
              </w:rPr>
              <w:t>活保護受給者証</w:t>
            </w:r>
          </w:p>
        </w:tc>
      </w:tr>
      <w:tr w:rsidR="00321488" w14:paraId="21D3D5B4" w14:textId="77777777" w:rsidTr="00321488">
        <w:trPr>
          <w:trHeight w:val="229"/>
        </w:trPr>
        <w:tc>
          <w:tcPr>
            <w:cnfStyle w:val="001000000000" w:firstRow="0" w:lastRow="0" w:firstColumn="1" w:lastColumn="0" w:oddVBand="0" w:evenVBand="0" w:oddHBand="0" w:evenHBand="0" w:firstRowFirstColumn="0" w:firstRowLastColumn="0" w:lastRowFirstColumn="0" w:lastRowLastColumn="0"/>
            <w:tcW w:w="4644" w:type="dxa"/>
            <w:vMerge/>
            <w:tcBorders>
              <w:right w:val="nil"/>
            </w:tcBorders>
            <w:shd w:val="clear" w:color="auto" w:fill="FDE4D0" w:themeFill="accent6" w:themeFillTint="3F"/>
          </w:tcPr>
          <w:p w14:paraId="49C698AB" w14:textId="77777777" w:rsidR="00321488" w:rsidRDefault="00321488">
            <w:pPr>
              <w:rPr>
                <w:rFonts w:asciiTheme="minorHAnsi" w:eastAsiaTheme="minorEastAsia" w:hAnsiTheme="minorHAnsi" w:cstheme="minorBidi"/>
                <w:b w:val="0"/>
                <w:bCs w:val="0"/>
                <w:szCs w:val="22"/>
              </w:rPr>
            </w:pPr>
          </w:p>
        </w:tc>
        <w:tc>
          <w:tcPr>
            <w:tcW w:w="5954" w:type="dxa"/>
            <w:tcBorders>
              <w:left w:val="nil"/>
            </w:tcBorders>
            <w:shd w:val="clear" w:color="auto" w:fill="FDE4D0" w:themeFill="accent6" w:themeFillTint="3F"/>
          </w:tcPr>
          <w:p w14:paraId="62DBB5A1" w14:textId="77777777" w:rsidR="00321488" w:rsidRDefault="0013336C">
            <w:pPr>
              <w:pStyle w:val="ab"/>
              <w:numPr>
                <w:ilvl w:val="0"/>
                <w:numId w:val="1"/>
              </w:numPr>
              <w:ind w:leftChars="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被爆者健康手帳</w:t>
            </w:r>
          </w:p>
        </w:tc>
      </w:tr>
      <w:tr w:rsidR="00321488" w14:paraId="48D3CB9D" w14:textId="77777777" w:rsidTr="00321488">
        <w:trPr>
          <w:trHeight w:val="263"/>
        </w:trPr>
        <w:tc>
          <w:tcPr>
            <w:cnfStyle w:val="001000000000" w:firstRow="0" w:lastRow="0" w:firstColumn="1" w:lastColumn="0" w:oddVBand="0" w:evenVBand="0" w:oddHBand="0" w:evenHBand="0" w:firstRowFirstColumn="0" w:firstRowLastColumn="0" w:lastRowFirstColumn="0" w:lastRowLastColumn="0"/>
            <w:tcW w:w="4644" w:type="dxa"/>
            <w:vMerge/>
            <w:tcBorders>
              <w:right w:val="nil"/>
            </w:tcBorders>
          </w:tcPr>
          <w:p w14:paraId="56BA29AA" w14:textId="77777777" w:rsidR="00321488" w:rsidRDefault="00321488">
            <w:pPr>
              <w:rPr>
                <w:rFonts w:asciiTheme="minorHAnsi" w:eastAsiaTheme="minorEastAsia" w:hAnsiTheme="minorHAnsi" w:cstheme="minorBidi"/>
                <w:b w:val="0"/>
                <w:bCs w:val="0"/>
                <w:szCs w:val="22"/>
              </w:rPr>
            </w:pPr>
          </w:p>
        </w:tc>
        <w:tc>
          <w:tcPr>
            <w:tcW w:w="5954" w:type="dxa"/>
            <w:tcBorders>
              <w:left w:val="nil"/>
            </w:tcBorders>
          </w:tcPr>
          <w:p w14:paraId="3EDD3F57" w14:textId="77777777" w:rsidR="00321488" w:rsidRDefault="0013336C">
            <w:pPr>
              <w:pStyle w:val="ab"/>
              <w:numPr>
                <w:ilvl w:val="0"/>
                <w:numId w:val="1"/>
              </w:numPr>
              <w:ind w:leftChars="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特定疾患受給者証</w:t>
            </w:r>
          </w:p>
        </w:tc>
      </w:tr>
      <w:tr w:rsidR="00321488" w14:paraId="00E0C9D3" w14:textId="77777777" w:rsidTr="00321488">
        <w:trPr>
          <w:trHeight w:val="311"/>
        </w:trPr>
        <w:tc>
          <w:tcPr>
            <w:cnfStyle w:val="001000000000" w:firstRow="0" w:lastRow="0" w:firstColumn="1" w:lastColumn="0" w:oddVBand="0" w:evenVBand="0" w:oddHBand="0" w:evenHBand="0" w:firstRowFirstColumn="0" w:firstRowLastColumn="0" w:lastRowFirstColumn="0" w:lastRowLastColumn="0"/>
            <w:tcW w:w="4644" w:type="dxa"/>
            <w:vMerge/>
            <w:tcBorders>
              <w:right w:val="nil"/>
            </w:tcBorders>
            <w:shd w:val="clear" w:color="auto" w:fill="FDE4D0" w:themeFill="accent6" w:themeFillTint="3F"/>
          </w:tcPr>
          <w:p w14:paraId="00372C2B" w14:textId="77777777" w:rsidR="00321488" w:rsidRDefault="00321488">
            <w:pPr>
              <w:rPr>
                <w:rFonts w:asciiTheme="minorHAnsi" w:eastAsiaTheme="minorEastAsia" w:hAnsiTheme="minorHAnsi" w:cstheme="minorBidi"/>
                <w:b w:val="0"/>
                <w:bCs w:val="0"/>
                <w:szCs w:val="22"/>
              </w:rPr>
            </w:pPr>
          </w:p>
        </w:tc>
        <w:tc>
          <w:tcPr>
            <w:tcW w:w="5954" w:type="dxa"/>
            <w:tcBorders>
              <w:left w:val="nil"/>
            </w:tcBorders>
            <w:shd w:val="clear" w:color="auto" w:fill="FDE4D0" w:themeFill="accent6" w:themeFillTint="3F"/>
          </w:tcPr>
          <w:p w14:paraId="5FA610D6" w14:textId="77777777" w:rsidR="00321488" w:rsidRDefault="0013336C">
            <w:pPr>
              <w:pStyle w:val="ab"/>
              <w:numPr>
                <w:ilvl w:val="0"/>
                <w:numId w:val="1"/>
              </w:numPr>
              <w:ind w:leftChars="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介護保険証</w:t>
            </w:r>
          </w:p>
        </w:tc>
      </w:tr>
      <w:tr w:rsidR="00321488" w14:paraId="2C5F4A82" w14:textId="77777777" w:rsidTr="00321488">
        <w:trPr>
          <w:trHeight w:val="217"/>
        </w:trPr>
        <w:tc>
          <w:tcPr>
            <w:cnfStyle w:val="001000000000" w:firstRow="0" w:lastRow="0" w:firstColumn="1" w:lastColumn="0" w:oddVBand="0" w:evenVBand="0" w:oddHBand="0" w:evenHBand="0" w:firstRowFirstColumn="0" w:firstRowLastColumn="0" w:lastRowFirstColumn="0" w:lastRowLastColumn="0"/>
            <w:tcW w:w="4644" w:type="dxa"/>
            <w:vMerge/>
            <w:tcBorders>
              <w:right w:val="nil"/>
            </w:tcBorders>
          </w:tcPr>
          <w:p w14:paraId="4AAB4A9D" w14:textId="77777777" w:rsidR="00321488" w:rsidRDefault="00321488">
            <w:pPr>
              <w:rPr>
                <w:rFonts w:asciiTheme="minorHAnsi" w:eastAsiaTheme="minorEastAsia" w:hAnsiTheme="minorHAnsi" w:cstheme="minorBidi"/>
                <w:b w:val="0"/>
                <w:bCs w:val="0"/>
                <w:szCs w:val="22"/>
              </w:rPr>
            </w:pPr>
          </w:p>
        </w:tc>
        <w:tc>
          <w:tcPr>
            <w:tcW w:w="5954" w:type="dxa"/>
            <w:tcBorders>
              <w:left w:val="nil"/>
            </w:tcBorders>
          </w:tcPr>
          <w:p w14:paraId="285A5443" w14:textId="77777777" w:rsidR="00321488" w:rsidRDefault="0013336C">
            <w:pPr>
              <w:pStyle w:val="ab"/>
              <w:numPr>
                <w:ilvl w:val="0"/>
                <w:numId w:val="1"/>
              </w:numPr>
              <w:ind w:leftChars="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身体障害者手帳（福祉医療受給者証【所有者のみ</w:t>
            </w:r>
            <w:r>
              <w:rPr>
                <w:rFonts w:asciiTheme="minorHAnsi" w:eastAsiaTheme="minorEastAsia" w:hAnsiTheme="minorHAnsi" w:cstheme="minorBidi" w:hint="eastAsia"/>
                <w:sz w:val="20"/>
                <w:szCs w:val="20"/>
              </w:rPr>
              <w:t>】）</w:t>
            </w:r>
          </w:p>
        </w:tc>
      </w:tr>
      <w:tr w:rsidR="00321488" w14:paraId="294C2434" w14:textId="77777777" w:rsidTr="00321488">
        <w:trPr>
          <w:trHeight w:val="264"/>
        </w:trPr>
        <w:tc>
          <w:tcPr>
            <w:cnfStyle w:val="001000000000" w:firstRow="0" w:lastRow="0" w:firstColumn="1" w:lastColumn="0" w:oddVBand="0" w:evenVBand="0" w:oddHBand="0" w:evenHBand="0" w:firstRowFirstColumn="0" w:firstRowLastColumn="0" w:lastRowFirstColumn="0" w:lastRowLastColumn="0"/>
            <w:tcW w:w="4644" w:type="dxa"/>
            <w:vMerge/>
            <w:tcBorders>
              <w:right w:val="nil"/>
            </w:tcBorders>
            <w:shd w:val="clear" w:color="auto" w:fill="FDE4D0" w:themeFill="accent6" w:themeFillTint="3F"/>
          </w:tcPr>
          <w:p w14:paraId="5EBA3198" w14:textId="77777777" w:rsidR="00321488" w:rsidRDefault="00321488">
            <w:pPr>
              <w:rPr>
                <w:rFonts w:asciiTheme="minorHAnsi" w:eastAsiaTheme="minorEastAsia" w:hAnsiTheme="minorHAnsi" w:cstheme="minorBidi"/>
                <w:b w:val="0"/>
                <w:bCs w:val="0"/>
                <w:szCs w:val="22"/>
              </w:rPr>
            </w:pPr>
          </w:p>
        </w:tc>
        <w:tc>
          <w:tcPr>
            <w:tcW w:w="5954" w:type="dxa"/>
            <w:tcBorders>
              <w:left w:val="nil"/>
            </w:tcBorders>
            <w:shd w:val="clear" w:color="auto" w:fill="FDE4D0" w:themeFill="accent6" w:themeFillTint="3F"/>
          </w:tcPr>
          <w:p w14:paraId="280D824A" w14:textId="77777777" w:rsidR="00321488" w:rsidRDefault="0013336C">
            <w:pPr>
              <w:pStyle w:val="ab"/>
              <w:numPr>
                <w:ilvl w:val="0"/>
                <w:numId w:val="1"/>
              </w:numPr>
              <w:ind w:leftChars="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限度額適用認定証</w:t>
            </w:r>
            <w:r>
              <w:rPr>
                <w:rFonts w:asciiTheme="minorHAnsi" w:eastAsiaTheme="minorEastAsia" w:hAnsiTheme="minorHAnsi" w:cstheme="minorBidi" w:hint="eastAsia"/>
                <w:sz w:val="20"/>
                <w:szCs w:val="20"/>
              </w:rPr>
              <w:t>【所有者のみ】</w:t>
            </w:r>
          </w:p>
        </w:tc>
      </w:tr>
      <w:tr w:rsidR="00321488" w14:paraId="69965792" w14:textId="77777777" w:rsidTr="00321488">
        <w:trPr>
          <w:trHeight w:val="299"/>
        </w:trPr>
        <w:tc>
          <w:tcPr>
            <w:cnfStyle w:val="001000000000" w:firstRow="0" w:lastRow="0" w:firstColumn="1" w:lastColumn="0" w:oddVBand="0" w:evenVBand="0" w:oddHBand="0" w:evenHBand="0" w:firstRowFirstColumn="0" w:firstRowLastColumn="0" w:lastRowFirstColumn="0" w:lastRowLastColumn="0"/>
            <w:tcW w:w="4644" w:type="dxa"/>
            <w:vMerge/>
            <w:tcBorders>
              <w:right w:val="nil"/>
            </w:tcBorders>
          </w:tcPr>
          <w:p w14:paraId="6915B821" w14:textId="77777777" w:rsidR="00321488" w:rsidRDefault="00321488">
            <w:pPr>
              <w:rPr>
                <w:rFonts w:asciiTheme="minorHAnsi" w:eastAsiaTheme="minorEastAsia" w:hAnsiTheme="minorHAnsi" w:cstheme="minorBidi"/>
                <w:b w:val="0"/>
                <w:bCs w:val="0"/>
                <w:sz w:val="20"/>
                <w:szCs w:val="20"/>
              </w:rPr>
            </w:pPr>
          </w:p>
        </w:tc>
        <w:tc>
          <w:tcPr>
            <w:tcW w:w="5954" w:type="dxa"/>
            <w:tcBorders>
              <w:left w:val="nil"/>
            </w:tcBorders>
          </w:tcPr>
          <w:p w14:paraId="0145B0A5" w14:textId="77777777" w:rsidR="00321488" w:rsidRDefault="0013336C">
            <w:pPr>
              <w:pStyle w:val="ab"/>
              <w:numPr>
                <w:ilvl w:val="0"/>
                <w:numId w:val="1"/>
              </w:numPr>
              <w:ind w:leftChars="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Pr>
                <w:rFonts w:asciiTheme="minorHAnsi" w:eastAsiaTheme="minorEastAsia" w:hAnsiTheme="minorHAnsi" w:cstheme="minorBidi"/>
                <w:sz w:val="20"/>
                <w:szCs w:val="20"/>
              </w:rPr>
              <w:t>前期高齢者受給者証</w:t>
            </w:r>
          </w:p>
        </w:tc>
      </w:tr>
      <w:tr w:rsidR="00321488" w14:paraId="62C10316"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644" w:type="dxa"/>
            <w:tcBorders>
              <w:right w:val="nil"/>
            </w:tcBorders>
            <w:shd w:val="clear" w:color="auto" w:fill="FDE4D0" w:themeFill="accent6" w:themeFillTint="3F"/>
            <w:vAlign w:val="center"/>
          </w:tcPr>
          <w:p w14:paraId="47AA6DA2"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szCs w:val="22"/>
              </w:rPr>
              <w:t>退院証明書</w:t>
            </w:r>
          </w:p>
        </w:tc>
        <w:tc>
          <w:tcPr>
            <w:tcW w:w="5954" w:type="dxa"/>
            <w:tcBorders>
              <w:left w:val="nil"/>
            </w:tcBorders>
            <w:shd w:val="clear" w:color="auto" w:fill="FDE4D0" w:themeFill="accent6" w:themeFillTint="3F"/>
            <w:vAlign w:val="center"/>
          </w:tcPr>
          <w:p w14:paraId="703CACE0"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受付へご提出ください。</w:t>
            </w:r>
          </w:p>
        </w:tc>
      </w:tr>
      <w:tr w:rsidR="00321488" w14:paraId="5814ACFE"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644" w:type="dxa"/>
            <w:tcBorders>
              <w:right w:val="nil"/>
            </w:tcBorders>
            <w:vAlign w:val="center"/>
          </w:tcPr>
          <w:p w14:paraId="21A04A9F"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szCs w:val="22"/>
              </w:rPr>
              <w:t>診療情報提供書・看護サマリー等</w:t>
            </w:r>
          </w:p>
        </w:tc>
        <w:tc>
          <w:tcPr>
            <w:tcW w:w="5954" w:type="dxa"/>
            <w:tcBorders>
              <w:left w:val="nil"/>
            </w:tcBorders>
            <w:vAlign w:val="center"/>
          </w:tcPr>
          <w:p w14:paraId="1D5B7142"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hint="eastAsia"/>
                <w:szCs w:val="22"/>
              </w:rPr>
              <w:t>受付</w:t>
            </w:r>
            <w:r>
              <w:rPr>
                <w:rFonts w:asciiTheme="minorHAnsi" w:eastAsiaTheme="minorEastAsia" w:hAnsiTheme="minorHAnsi" w:cstheme="minorBidi"/>
                <w:szCs w:val="22"/>
              </w:rPr>
              <w:t>へご提出ください。</w:t>
            </w:r>
          </w:p>
        </w:tc>
      </w:tr>
      <w:tr w:rsidR="00321488" w14:paraId="22A6C8FC"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644" w:type="dxa"/>
            <w:tcBorders>
              <w:right w:val="nil"/>
            </w:tcBorders>
            <w:shd w:val="clear" w:color="auto" w:fill="FDE4D0" w:themeFill="accent6" w:themeFillTint="3F"/>
            <w:vAlign w:val="center"/>
          </w:tcPr>
          <w:p w14:paraId="2C3D7912"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szCs w:val="22"/>
              </w:rPr>
              <w:t>常用薬</w:t>
            </w:r>
          </w:p>
        </w:tc>
        <w:tc>
          <w:tcPr>
            <w:tcW w:w="5954" w:type="dxa"/>
            <w:tcBorders>
              <w:left w:val="nil"/>
            </w:tcBorders>
            <w:shd w:val="clear" w:color="auto" w:fill="FDE4D0" w:themeFill="accent6" w:themeFillTint="3F"/>
            <w:vAlign w:val="center"/>
          </w:tcPr>
          <w:p w14:paraId="4D5A777D"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受付へご提出ください。</w:t>
            </w:r>
          </w:p>
        </w:tc>
      </w:tr>
      <w:tr w:rsidR="00321488" w14:paraId="2D5C7828"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644" w:type="dxa"/>
            <w:tcBorders>
              <w:right w:val="nil"/>
            </w:tcBorders>
            <w:vAlign w:val="center"/>
          </w:tcPr>
          <w:p w14:paraId="73792577"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szCs w:val="22"/>
              </w:rPr>
              <w:t>診察券</w:t>
            </w:r>
          </w:p>
        </w:tc>
        <w:tc>
          <w:tcPr>
            <w:tcW w:w="5954" w:type="dxa"/>
            <w:tcBorders>
              <w:left w:val="nil"/>
            </w:tcBorders>
            <w:vAlign w:val="center"/>
          </w:tcPr>
          <w:p w14:paraId="099F2FBC" w14:textId="77777777" w:rsidR="00321488" w:rsidRDefault="0013336C">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 xml:space="preserve">【所有者のみ】　</w:t>
            </w:r>
            <w:r>
              <w:rPr>
                <w:rFonts w:ascii="ＭＳ 明朝" w:hAnsi="ＭＳ 明朝" w:cs="ＭＳ 明朝" w:hint="eastAsia"/>
                <w:szCs w:val="22"/>
              </w:rPr>
              <w:t>※</w:t>
            </w:r>
            <w:r>
              <w:rPr>
                <w:rFonts w:asciiTheme="minorHAnsi" w:eastAsiaTheme="minorEastAsia" w:hAnsiTheme="minorHAnsi" w:cstheme="minorBidi" w:hint="eastAsia"/>
                <w:szCs w:val="22"/>
              </w:rPr>
              <w:t xml:space="preserve">　</w:t>
            </w:r>
            <w:r>
              <w:rPr>
                <w:rFonts w:asciiTheme="minorHAnsi" w:eastAsiaTheme="minorEastAsia" w:hAnsiTheme="minorHAnsi" w:cstheme="minorBidi"/>
                <w:szCs w:val="22"/>
              </w:rPr>
              <w:t>紛失の場合は、再発行手数料として</w:t>
            </w:r>
          </w:p>
          <w:p w14:paraId="3AF6E92F" w14:textId="77777777" w:rsidR="00321488" w:rsidRDefault="0013336C">
            <w:pPr>
              <w:ind w:firstLineChars="100" w:firstLine="21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r>
              <w:rPr>
                <w:rFonts w:asciiTheme="minorHAnsi" w:eastAsiaTheme="minorEastAsia" w:hAnsiTheme="minorHAnsi" w:cstheme="minorBidi"/>
                <w:szCs w:val="22"/>
              </w:rPr>
              <w:t>110</w:t>
            </w:r>
            <w:r>
              <w:rPr>
                <w:rFonts w:asciiTheme="minorHAnsi" w:eastAsiaTheme="minorEastAsia" w:hAnsiTheme="minorHAnsi" w:cstheme="minorBidi"/>
                <w:szCs w:val="22"/>
              </w:rPr>
              <w:t>円お支払いいただきます。</w:t>
            </w:r>
          </w:p>
        </w:tc>
      </w:tr>
      <w:tr w:rsidR="00321488" w14:paraId="1AF27D1E" w14:textId="77777777" w:rsidTr="00321488">
        <w:trPr>
          <w:trHeight w:val="510"/>
        </w:trPr>
        <w:tc>
          <w:tcPr>
            <w:cnfStyle w:val="001000000000" w:firstRow="0" w:lastRow="0" w:firstColumn="1" w:lastColumn="0" w:oddVBand="0" w:evenVBand="0" w:oddHBand="0" w:evenHBand="0" w:firstRowFirstColumn="0" w:firstRowLastColumn="0" w:lastRowFirstColumn="0" w:lastRowLastColumn="0"/>
            <w:tcW w:w="4644" w:type="dxa"/>
            <w:tcBorders>
              <w:right w:val="nil"/>
            </w:tcBorders>
            <w:shd w:val="clear" w:color="auto" w:fill="FDE4D0" w:themeFill="accent6" w:themeFillTint="3F"/>
            <w:vAlign w:val="center"/>
          </w:tcPr>
          <w:p w14:paraId="4F7A6654" w14:textId="77777777" w:rsidR="00321488" w:rsidRDefault="0013336C">
            <w:pPr>
              <w:rPr>
                <w:rFonts w:asciiTheme="minorHAnsi" w:eastAsiaTheme="minorEastAsia" w:hAnsiTheme="minorHAnsi" w:cstheme="minorBidi"/>
                <w:b w:val="0"/>
                <w:bCs w:val="0"/>
                <w:szCs w:val="22"/>
              </w:rPr>
            </w:pPr>
            <w:r>
              <w:rPr>
                <w:rFonts w:asciiTheme="minorHAnsi" w:eastAsiaTheme="minorEastAsia" w:hAnsiTheme="minorHAnsi" w:cstheme="minorBidi"/>
                <w:szCs w:val="22"/>
              </w:rPr>
              <w:t>認印</w:t>
            </w:r>
          </w:p>
        </w:tc>
        <w:tc>
          <w:tcPr>
            <w:tcW w:w="5954" w:type="dxa"/>
            <w:tcBorders>
              <w:left w:val="nil"/>
            </w:tcBorders>
            <w:shd w:val="clear" w:color="auto" w:fill="FDE4D0" w:themeFill="accent6" w:themeFillTint="3F"/>
            <w:vAlign w:val="center"/>
          </w:tcPr>
          <w:p w14:paraId="25B48F84" w14:textId="77777777" w:rsidR="00321488" w:rsidRDefault="0032148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Cs w:val="22"/>
              </w:rPr>
            </w:pPr>
          </w:p>
        </w:tc>
      </w:tr>
    </w:tbl>
    <w:p w14:paraId="63B6AA48" w14:textId="77777777" w:rsidR="00321488" w:rsidRDefault="0013336C">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◎保険証について</w:t>
      </w:r>
    </w:p>
    <w:p w14:paraId="71AF89CF" w14:textId="77777777" w:rsidR="00321488" w:rsidRDefault="0013336C">
      <w:pPr>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入院中に保険証の変更が生じたり、資格がなくなった場合にはすみやかに受付にお申し出ください。もし、お申し出がない場合は、医療費が自費扱いになることがあります。</w:t>
      </w:r>
    </w:p>
    <w:p w14:paraId="7646BB7D" w14:textId="77777777" w:rsidR="00321488" w:rsidRDefault="0013336C">
      <w:pPr>
        <w:jc w:val="left"/>
        <w:rPr>
          <w:rFonts w:ascii="ＭＳ ゴシック" w:eastAsia="ＭＳ ゴシック" w:hAnsi="ＭＳ ゴシック"/>
          <w:sz w:val="28"/>
          <w:szCs w:val="28"/>
        </w:rPr>
      </w:pPr>
      <w:r>
        <w:rPr>
          <w:rFonts w:ascii="ＭＳ ゴシック" w:eastAsia="ＭＳ ゴシック" w:hAnsi="ＭＳ ゴシック" w:hint="eastAsia"/>
          <w:b/>
          <w:sz w:val="36"/>
          <w:szCs w:val="36"/>
        </w:rPr>
        <w:t xml:space="preserve">　　　　　　　　　　　　　</w:t>
      </w:r>
      <w:r>
        <w:rPr>
          <w:rFonts w:ascii="ＭＳ ゴシック" w:eastAsia="ＭＳ ゴシック" w:hAnsi="ＭＳ ゴシック" w:hint="eastAsia"/>
          <w:sz w:val="28"/>
          <w:szCs w:val="28"/>
        </w:rPr>
        <w:t>１</w:t>
      </w:r>
    </w:p>
    <w:p w14:paraId="12939CD4" w14:textId="77777777" w:rsidR="00321488" w:rsidRDefault="00321488">
      <w:pPr>
        <w:jc w:val="left"/>
        <w:rPr>
          <w:rFonts w:ascii="ＭＳ ゴシック" w:eastAsia="ＭＳ ゴシック" w:hAnsi="ＭＳ ゴシック"/>
          <w:sz w:val="26"/>
          <w:szCs w:val="26"/>
        </w:rPr>
      </w:pPr>
    </w:p>
    <w:p w14:paraId="43F43294" w14:textId="77777777" w:rsidR="00321488" w:rsidRDefault="0013336C">
      <w:pPr>
        <w:jc w:val="left"/>
        <w:rPr>
          <w:rFonts w:ascii="HG丸ｺﾞｼｯｸM-PRO" w:eastAsia="HG丸ｺﾞｼｯｸM-PRO" w:hAnsi="HG丸ｺﾞｼｯｸM-PRO"/>
          <w:b/>
          <w:i/>
          <w:sz w:val="36"/>
          <w:szCs w:val="36"/>
          <w:u w:val="thick" w:color="548DD4" w:themeColor="text2" w:themeTint="99"/>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2.</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 xml:space="preserve">入院後に必要となるもの　　　　　　　　　　　　　　　　</w:t>
      </w:r>
    </w:p>
    <w:p w14:paraId="0A452F23" w14:textId="77777777" w:rsidR="00321488" w:rsidRDefault="00321488">
      <w:pPr>
        <w:ind w:leftChars="124" w:left="520" w:hangingChars="100" w:hanging="260"/>
        <w:jc w:val="left"/>
        <w:rPr>
          <w:rFonts w:ascii="HG丸ｺﾞｼｯｸM-PRO" w:eastAsia="HG丸ｺﾞｼｯｸM-PRO" w:hAnsi="HG丸ｺﾞｼｯｸM-PRO"/>
          <w:sz w:val="26"/>
          <w:szCs w:val="26"/>
        </w:rPr>
      </w:pPr>
    </w:p>
    <w:p w14:paraId="1B2DFD40" w14:textId="77777777" w:rsidR="00321488" w:rsidRDefault="0013336C">
      <w:pPr>
        <w:ind w:leftChars="124" w:left="52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◎入院後に必要となる日用物品については、病棟看護師から、入院患者様の状態に合わせて、ご準備いただく必要物品表をお渡しいたします。</w:t>
      </w:r>
    </w:p>
    <w:p w14:paraId="4E59482E" w14:textId="77777777" w:rsidR="00321488" w:rsidRDefault="0013336C">
      <w:pPr>
        <w:ind w:firstLineChars="200" w:firstLine="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これらのものは、各自でご用意いただくことになります。</w:t>
      </w:r>
    </w:p>
    <w:p w14:paraId="5232F4EF" w14:textId="77777777" w:rsidR="00321488" w:rsidRDefault="0013336C">
      <w:pPr>
        <w:ind w:firstLineChars="200" w:firstLine="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なお、物品には必ず名前をお書きください。</w:t>
      </w:r>
    </w:p>
    <w:p w14:paraId="07EB6811" w14:textId="77777777" w:rsidR="00321488" w:rsidRDefault="00321488">
      <w:pPr>
        <w:ind w:firstLineChars="200" w:firstLine="520"/>
        <w:jc w:val="left"/>
        <w:rPr>
          <w:rFonts w:ascii="HG丸ｺﾞｼｯｸM-PRO" w:eastAsia="HG丸ｺﾞｼｯｸM-PRO" w:hAnsi="HG丸ｺﾞｼｯｸM-PRO"/>
          <w:sz w:val="26"/>
          <w:szCs w:val="26"/>
        </w:rPr>
      </w:pPr>
    </w:p>
    <w:p w14:paraId="6D041596" w14:textId="77777777" w:rsidR="00321488" w:rsidRDefault="0013336C">
      <w:pPr>
        <w:ind w:firstLineChars="200" w:firstLine="520"/>
        <w:jc w:val="left"/>
        <w:rPr>
          <w:rFonts w:ascii="HG丸ｺﾞｼｯｸM-PRO" w:eastAsia="HG丸ｺﾞｼｯｸM-PRO" w:hAnsi="HG丸ｺﾞｼｯｸM-PRO"/>
          <w:sz w:val="26"/>
          <w:szCs w:val="26"/>
        </w:rPr>
      </w:pPr>
      <w:r>
        <w:rPr>
          <w:rFonts w:hint="eastAsia"/>
          <w:sz w:val="26"/>
          <w:szCs w:val="26"/>
        </w:rPr>
        <w:t xml:space="preserve">　　　　　　　　　　　　　　　　　　　　　　　　　　　　　　　　　　　　　　　　　　　　　　　　　　　　　　　　　　　　　　　　　　　　　　　　　　　　　　　　　　　　　　　　　　　　　　　　　　　　　　　　　　　　　　　　　　　　　　　　　　　　　　　　　　　　　　　　　　　　　　</w:t>
      </w:r>
      <w:r>
        <w:rPr>
          <w:rFonts w:hint="eastAsia"/>
          <w:sz w:val="26"/>
          <w:szCs w:val="26"/>
        </w:rPr>
        <w:t xml:space="preserve">　　　　　　　　　　　　　　　　　　　　　　　　　　　　　　　　　</w:t>
      </w:r>
    </w:p>
    <w:p w14:paraId="50BD0B49" w14:textId="77777777" w:rsidR="00321488" w:rsidRDefault="0013336C">
      <w:pPr>
        <w:jc w:val="left"/>
        <w:rPr>
          <w:b/>
          <w:i/>
          <w:sz w:val="26"/>
          <w:szCs w:val="26"/>
          <w:u w:val="thick" w:color="548DD4" w:themeColor="text2" w:themeTint="99"/>
        </w:rPr>
      </w:pP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3.</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 xml:space="preserve">医師の説明と同意　　　　　　　　　　　　　　　　　　　</w:t>
      </w:r>
    </w:p>
    <w:p w14:paraId="7F66C9A8" w14:textId="77777777" w:rsidR="00321488" w:rsidRDefault="00321488">
      <w:pPr>
        <w:jc w:val="left"/>
        <w:rPr>
          <w:b/>
          <w:i/>
          <w:color w:val="0000FF"/>
          <w:sz w:val="28"/>
          <w:szCs w:val="28"/>
          <w:u w:val="thick" w:color="548DD4" w:themeColor="text2" w:themeTint="99"/>
        </w:rPr>
      </w:pPr>
    </w:p>
    <w:p w14:paraId="25531F94" w14:textId="77777777" w:rsidR="00321488" w:rsidRDefault="0013336C">
      <w:pPr>
        <w:ind w:leftChars="124" w:left="52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◎入院に際しては、「入院診療計画書」に基づき、病気の程度、入院期間、治療・検査の方法等について主治医が説明を行い、同意</w:t>
      </w:r>
      <w:r>
        <w:rPr>
          <w:rFonts w:ascii="HG丸ｺﾞｼｯｸM-PRO" w:eastAsia="HG丸ｺﾞｼｯｸM-PRO" w:hAnsi="HG丸ｺﾞｼｯｸM-PRO" w:hint="eastAsia"/>
          <w:sz w:val="26"/>
          <w:szCs w:val="26"/>
        </w:rPr>
        <w:t>して</w:t>
      </w:r>
      <w:r>
        <w:rPr>
          <w:rFonts w:ascii="HG丸ｺﾞｼｯｸM-PRO" w:eastAsia="HG丸ｺﾞｼｯｸM-PRO" w:hAnsi="HG丸ｺﾞｼｯｸM-PRO" w:hint="eastAsia"/>
          <w:sz w:val="26"/>
          <w:szCs w:val="26"/>
        </w:rPr>
        <w:t>いただくこととなっております。</w:t>
      </w:r>
    </w:p>
    <w:p w14:paraId="00EF39D3" w14:textId="77777777" w:rsidR="00321488" w:rsidRDefault="00321488">
      <w:pPr>
        <w:ind w:firstLineChars="100" w:firstLine="260"/>
        <w:jc w:val="left"/>
        <w:rPr>
          <w:rFonts w:ascii="HG丸ｺﾞｼｯｸM-PRO" w:eastAsia="HG丸ｺﾞｼｯｸM-PRO" w:hAnsi="HG丸ｺﾞｼｯｸM-PRO"/>
          <w:sz w:val="26"/>
          <w:szCs w:val="26"/>
        </w:rPr>
      </w:pPr>
    </w:p>
    <w:p w14:paraId="748A0AF2" w14:textId="77777777" w:rsidR="00321488" w:rsidRDefault="0013336C">
      <w:pPr>
        <w:ind w:left="520" w:hangingChars="200" w:hanging="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◎入院中は、当院よりご家族の方へ連絡を取らせて頂くことがありますので、予めご了承ください。</w:t>
      </w:r>
    </w:p>
    <w:p w14:paraId="6ED2E810" w14:textId="77777777" w:rsidR="00321488" w:rsidRDefault="00321488">
      <w:pPr>
        <w:ind w:leftChars="124" w:left="520" w:hangingChars="100" w:hanging="260"/>
        <w:jc w:val="left"/>
        <w:rPr>
          <w:rFonts w:ascii="HG丸ｺﾞｼｯｸM-PRO" w:eastAsia="HG丸ｺﾞｼｯｸM-PRO" w:hAnsi="HG丸ｺﾞｼｯｸM-PRO"/>
          <w:sz w:val="26"/>
          <w:szCs w:val="26"/>
        </w:rPr>
      </w:pPr>
    </w:p>
    <w:p w14:paraId="2C1DA6D3" w14:textId="77777777" w:rsidR="00321488" w:rsidRDefault="0013336C">
      <w:pPr>
        <w:ind w:leftChars="124" w:left="520" w:hangingChars="100" w:hanging="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◎治療内容等について疑問な点がありましたら、ご遠慮なくお尋ねください。</w:t>
      </w:r>
    </w:p>
    <w:p w14:paraId="0895AD9E" w14:textId="77777777" w:rsidR="00321488" w:rsidRDefault="00321488">
      <w:pPr>
        <w:jc w:val="left"/>
        <w:rPr>
          <w:rFonts w:ascii="HG丸ｺﾞｼｯｸM-PRO" w:eastAsia="HG丸ｺﾞｼｯｸM-PRO" w:hAnsi="HG丸ｺﾞｼｯｸM-PRO"/>
          <w:sz w:val="36"/>
          <w:szCs w:val="36"/>
          <w14:shadow w14:blurRad="50800" w14:dist="38100" w14:dir="2700000" w14:sx="100000" w14:sy="100000" w14:kx="0" w14:ky="0" w14:algn="tl">
            <w14:srgbClr w14:val="000000">
              <w14:alpha w14:val="60000"/>
            </w14:srgbClr>
          </w14:shadow>
        </w:rPr>
      </w:pPr>
    </w:p>
    <w:p w14:paraId="71324C61" w14:textId="77777777" w:rsidR="00321488" w:rsidRDefault="0013336C">
      <w:pPr>
        <w:jc w:val="left"/>
        <w:rPr>
          <w:rFonts w:ascii="ＭＳ ゴシック" w:eastAsia="ＭＳ ゴシック" w:hAnsi="ＭＳ ゴシック"/>
          <w:b/>
          <w:i/>
          <w:color w:val="0000FF"/>
          <w:sz w:val="36"/>
          <w:szCs w:val="36"/>
          <w:u w:val="thick" w:color="548DD4" w:themeColor="text2" w:themeTint="99"/>
        </w:rPr>
      </w:pP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4.</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 xml:space="preserve">入院生活のご案内　　　　　　　　　　　　　　　　　　　</w:t>
      </w:r>
    </w:p>
    <w:p w14:paraId="31A9181B" w14:textId="77777777" w:rsidR="00321488" w:rsidRDefault="0013336C">
      <w:pPr>
        <w:rPr>
          <w:rFonts w:ascii="HG丸ｺﾞｼｯｸM-PRO" w:eastAsia="HG丸ｺﾞｼｯｸM-PRO" w:hAnsi="HG丸ｺﾞｼｯｸM-PRO"/>
          <w:b/>
          <w:sz w:val="36"/>
          <w:szCs w:val="36"/>
        </w:rPr>
      </w:pPr>
      <w:r>
        <w:rPr>
          <w:rFonts w:hint="eastAsia"/>
          <w:b/>
          <w:sz w:val="36"/>
          <w:szCs w:val="36"/>
        </w:rPr>
        <w:t>【</w:t>
      </w:r>
      <w:r>
        <w:rPr>
          <w:rFonts w:ascii="HG丸ｺﾞｼｯｸM-PRO" w:eastAsia="HG丸ｺﾞｼｯｸM-PRO" w:hAnsi="HG丸ｺﾞｼｯｸM-PRO" w:hint="eastAsia"/>
          <w:b/>
          <w:sz w:val="36"/>
          <w:szCs w:val="36"/>
        </w:rPr>
        <w:t>お食事について】</w:t>
      </w:r>
    </w:p>
    <w:p w14:paraId="3F0E88D1" w14:textId="77777777" w:rsidR="00321488" w:rsidRDefault="0013336C">
      <w:pPr>
        <w:pStyle w:val="ab"/>
        <w:numPr>
          <w:ilvl w:val="0"/>
          <w:numId w:val="2"/>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当院では入院中の食事・栄養面について、下記のように対応しております。</w:t>
      </w:r>
    </w:p>
    <w:p w14:paraId="2BA39EEE"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配膳時間　　　朝食　</w:t>
      </w:r>
      <w:r>
        <w:rPr>
          <w:rFonts w:ascii="HG丸ｺﾞｼｯｸM-PRO" w:eastAsia="HG丸ｺﾞｼｯｸM-PRO" w:hAnsi="HG丸ｺﾞｼｯｸM-PRO" w:hint="eastAsia"/>
          <w:sz w:val="26"/>
          <w:szCs w:val="26"/>
        </w:rPr>
        <w:t>8</w:t>
      </w:r>
      <w:r>
        <w:rPr>
          <w:rFonts w:ascii="HG丸ｺﾞｼｯｸM-PRO" w:eastAsia="HG丸ｺﾞｼｯｸM-PRO" w:hAnsi="HG丸ｺﾞｼｯｸM-PRO" w:hint="eastAsia"/>
          <w:sz w:val="26"/>
          <w:szCs w:val="26"/>
        </w:rPr>
        <w:t xml:space="preserve">時頃　昼食　</w:t>
      </w:r>
      <w:r>
        <w:rPr>
          <w:rFonts w:ascii="HG丸ｺﾞｼｯｸM-PRO" w:eastAsia="HG丸ｺﾞｼｯｸM-PRO" w:hAnsi="HG丸ｺﾞｼｯｸM-PRO" w:hint="eastAsia"/>
          <w:sz w:val="26"/>
          <w:szCs w:val="26"/>
        </w:rPr>
        <w:t>12</w:t>
      </w:r>
      <w:r>
        <w:rPr>
          <w:rFonts w:ascii="HG丸ｺﾞｼｯｸM-PRO" w:eastAsia="HG丸ｺﾞｼｯｸM-PRO" w:hAnsi="HG丸ｺﾞｼｯｸM-PRO" w:hint="eastAsia"/>
          <w:sz w:val="26"/>
          <w:szCs w:val="26"/>
        </w:rPr>
        <w:t xml:space="preserve">時頃　夕食　</w:t>
      </w:r>
      <w:r>
        <w:rPr>
          <w:rFonts w:ascii="HG丸ｺﾞｼｯｸM-PRO" w:eastAsia="HG丸ｺﾞｼｯｸM-PRO" w:hAnsi="HG丸ｺﾞｼｯｸM-PRO" w:hint="eastAsia"/>
          <w:sz w:val="26"/>
          <w:szCs w:val="26"/>
        </w:rPr>
        <w:t>18</w:t>
      </w:r>
      <w:r>
        <w:rPr>
          <w:rFonts w:ascii="HG丸ｺﾞｼｯｸM-PRO" w:eastAsia="HG丸ｺﾞｼｯｸM-PRO" w:hAnsi="HG丸ｺﾞｼｯｸM-PRO" w:hint="eastAsia"/>
          <w:sz w:val="26"/>
          <w:szCs w:val="26"/>
        </w:rPr>
        <w:t>時頃</w:t>
      </w:r>
    </w:p>
    <w:p w14:paraId="3F14E49B"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経管栄養の方　患者さんの</w:t>
      </w:r>
      <w:r>
        <w:rPr>
          <w:rFonts w:ascii="HG丸ｺﾞｼｯｸM-PRO" w:eastAsia="HG丸ｺﾞｼｯｸM-PRO" w:hAnsi="HG丸ｺﾞｼｯｸM-PRO" w:hint="eastAsia"/>
          <w:sz w:val="26"/>
          <w:szCs w:val="26"/>
        </w:rPr>
        <w:t>状態に応じて</w:t>
      </w:r>
      <w:r>
        <w:rPr>
          <w:rFonts w:ascii="HG丸ｺﾞｼｯｸM-PRO" w:eastAsia="HG丸ｺﾞｼｯｸM-PRO" w:hAnsi="HG丸ｺﾞｼｯｸM-PRO" w:hint="eastAsia"/>
          <w:sz w:val="26"/>
          <w:szCs w:val="26"/>
        </w:rPr>
        <w:t>個々に医師の指示のもとに</w:t>
      </w:r>
    </w:p>
    <w:p w14:paraId="1F92E77A"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行います。</w:t>
      </w:r>
    </w:p>
    <w:p w14:paraId="61C6ECA4"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当院は基準給食を実施しておりますので、飲食物の持ち込みはご遠慮ください。</w:t>
      </w:r>
    </w:p>
    <w:p w14:paraId="277127B2" w14:textId="77777777" w:rsidR="00321488" w:rsidRDefault="0013336C">
      <w:pPr>
        <w:ind w:left="1040" w:hangingChars="400" w:hanging="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　治療食の方は、病院食以外</w:t>
      </w:r>
      <w:r>
        <w:rPr>
          <w:rFonts w:ascii="HG丸ｺﾞｼｯｸM-PRO" w:eastAsia="HG丸ｺﾞｼｯｸM-PRO" w:hAnsi="HG丸ｺﾞｼｯｸM-PRO" w:hint="eastAsia"/>
          <w:sz w:val="26"/>
          <w:szCs w:val="26"/>
        </w:rPr>
        <w:t>に</w:t>
      </w:r>
      <w:r>
        <w:rPr>
          <w:rFonts w:ascii="HG丸ｺﾞｼｯｸM-PRO" w:eastAsia="HG丸ｺﾞｼｯｸM-PRO" w:hAnsi="HG丸ｺﾞｼｯｸM-PRO" w:hint="eastAsia"/>
          <w:sz w:val="26"/>
          <w:szCs w:val="26"/>
        </w:rPr>
        <w:t>主治医の許可なく、召し上がらないようお願いいたします。</w:t>
      </w:r>
    </w:p>
    <w:p w14:paraId="3B0CA285" w14:textId="77777777" w:rsidR="00321488" w:rsidRDefault="0013336C">
      <w:pPr>
        <w:ind w:left="780" w:hangingChars="300" w:hanging="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　入院患者様間での食物や品物のやり取りはご遠慮ください。</w:t>
      </w:r>
    </w:p>
    <w:p w14:paraId="6EC38D66" w14:textId="77777777" w:rsidR="00321488" w:rsidRDefault="0013336C">
      <w:pPr>
        <w:ind w:left="780" w:hangingChars="300" w:hanging="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p>
    <w:p w14:paraId="5F146E06" w14:textId="77777777" w:rsidR="00321488" w:rsidRDefault="00321488">
      <w:pPr>
        <w:ind w:left="780" w:hangingChars="300" w:hanging="780"/>
        <w:rPr>
          <w:rFonts w:ascii="HG丸ｺﾞｼｯｸM-PRO" w:eastAsia="HG丸ｺﾞｼｯｸM-PRO" w:hAnsi="HG丸ｺﾞｼｯｸM-PRO"/>
          <w:sz w:val="26"/>
          <w:szCs w:val="26"/>
        </w:rPr>
      </w:pPr>
    </w:p>
    <w:p w14:paraId="2DCDD2A5" w14:textId="77777777" w:rsidR="00321488" w:rsidRDefault="0013336C">
      <w:pPr>
        <w:ind w:leftChars="-100" w:left="570" w:hangingChars="300" w:hanging="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b/>
          <w:sz w:val="36"/>
          <w:szCs w:val="36"/>
        </w:rPr>
        <w:t>【入浴について】</w:t>
      </w:r>
    </w:p>
    <w:p w14:paraId="4C16BE16" w14:textId="77777777" w:rsidR="00321488" w:rsidRDefault="0013336C">
      <w:pPr>
        <w:ind w:leftChars="24" w:left="57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　入浴日は週</w:t>
      </w:r>
      <w:r>
        <w:rPr>
          <w:rFonts w:ascii="HG丸ｺﾞｼｯｸM-PRO" w:eastAsia="HG丸ｺﾞｼｯｸM-PRO" w:hAnsi="HG丸ｺﾞｼｯｸM-PRO" w:hint="eastAsia"/>
          <w:sz w:val="26"/>
          <w:szCs w:val="26"/>
        </w:rPr>
        <w:t>2</w:t>
      </w:r>
      <w:r>
        <w:rPr>
          <w:rFonts w:ascii="HG丸ｺﾞｼｯｸM-PRO" w:eastAsia="HG丸ｺﾞｼｯｸM-PRO" w:hAnsi="HG丸ｺﾞｼｯｸM-PRO" w:hint="eastAsia"/>
          <w:sz w:val="26"/>
          <w:szCs w:val="26"/>
        </w:rPr>
        <w:t>回です。（病棟により入浴日が決まっています。）</w:t>
      </w:r>
    </w:p>
    <w:p w14:paraId="1F872A09" w14:textId="77777777" w:rsidR="00321488" w:rsidRDefault="0013336C">
      <w:pPr>
        <w:ind w:leftChars="24" w:left="57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　入浴日以外は清拭を行います。</w:t>
      </w:r>
    </w:p>
    <w:p w14:paraId="1F645F28" w14:textId="77777777" w:rsidR="00321488" w:rsidRDefault="0013336C">
      <w:pPr>
        <w:ind w:leftChars="300" w:left="630" w:firstLineChars="100" w:firstLine="320"/>
        <w:rPr>
          <w:sz w:val="28"/>
          <w:szCs w:val="28"/>
        </w:rPr>
      </w:pP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28"/>
          <w:szCs w:val="28"/>
        </w:rPr>
        <w:t>2</w:t>
      </w:r>
    </w:p>
    <w:p w14:paraId="68A34ABC" w14:textId="77777777" w:rsidR="00321488" w:rsidRDefault="0013336C">
      <w:pP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lastRenderedPageBreak/>
        <w:t xml:space="preserve">　</w:t>
      </w:r>
      <w:r>
        <w:rPr>
          <w:rFonts w:ascii="HG丸ｺﾞｼｯｸM-PRO" w:eastAsia="HG丸ｺﾞｼｯｸM-PRO" w:hAnsi="HG丸ｺﾞｼｯｸM-PRO" w:hint="eastAsia"/>
          <w:b/>
          <w:sz w:val="36"/>
          <w:szCs w:val="36"/>
        </w:rPr>
        <w:t>【寝具・病衣について】</w:t>
      </w:r>
    </w:p>
    <w:p w14:paraId="5B76F9E4" w14:textId="77777777" w:rsidR="00321488" w:rsidRDefault="0013336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　当院は基準寝具を実施しております。備え付けのものをご利用ください。</w:t>
      </w:r>
    </w:p>
    <w:p w14:paraId="7E5D99BC" w14:textId="77777777" w:rsidR="00321488" w:rsidRDefault="0013336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p>
    <w:p w14:paraId="67DFAF70" w14:textId="77777777" w:rsidR="00321488" w:rsidRDefault="0013336C">
      <w:pPr>
        <w:ind w:firstLineChars="100" w:firstLine="361"/>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【面会について】</w:t>
      </w:r>
    </w:p>
    <w:p w14:paraId="0B5A5C7E" w14:textId="77777777" w:rsidR="00321488" w:rsidRDefault="0013336C">
      <w:pPr>
        <w:ind w:firstLineChars="100" w:firstLine="260"/>
        <w:rPr>
          <w:rFonts w:ascii="HG丸ｺﾞｼｯｸM-PRO" w:eastAsia="HG丸ｺﾞｼｯｸM-PRO" w:hAnsi="HG丸ｺﾞｼｯｸM-PRO"/>
          <w:sz w:val="36"/>
          <w:szCs w:val="36"/>
        </w:rPr>
      </w:pP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36"/>
          <w:szCs w:val="36"/>
        </w:rPr>
        <w:t xml:space="preserve">面会時間　：　</w:t>
      </w:r>
      <w:r>
        <w:rPr>
          <w:rFonts w:ascii="HG丸ｺﾞｼｯｸM-PRO" w:eastAsia="HG丸ｺﾞｼｯｸM-PRO" w:hAnsi="HG丸ｺﾞｼｯｸM-PRO" w:hint="eastAsia"/>
          <w:sz w:val="36"/>
          <w:szCs w:val="36"/>
        </w:rPr>
        <w:t>1</w:t>
      </w:r>
      <w:r>
        <w:rPr>
          <w:rFonts w:ascii="HG丸ｺﾞｼｯｸM-PRO" w:eastAsia="HG丸ｺﾞｼｯｸM-PRO" w:hAnsi="HG丸ｺﾞｼｯｸM-PRO" w:hint="eastAsia"/>
          <w:sz w:val="36"/>
          <w:szCs w:val="36"/>
        </w:rPr>
        <w:t>４</w:t>
      </w:r>
      <w:r>
        <w:rPr>
          <w:rFonts w:ascii="HG丸ｺﾞｼｯｸM-PRO" w:eastAsia="HG丸ｺﾞｼｯｸM-PRO" w:hAnsi="HG丸ｺﾞｼｯｸM-PRO" w:hint="eastAsia"/>
          <w:sz w:val="36"/>
          <w:szCs w:val="36"/>
        </w:rPr>
        <w:t>時～</w:t>
      </w:r>
      <w:r>
        <w:rPr>
          <w:rFonts w:ascii="HG丸ｺﾞｼｯｸM-PRO" w:eastAsia="HG丸ｺﾞｼｯｸM-PRO" w:hAnsi="HG丸ｺﾞｼｯｸM-PRO" w:hint="eastAsia"/>
          <w:sz w:val="36"/>
          <w:szCs w:val="36"/>
        </w:rPr>
        <w:t>１７</w:t>
      </w:r>
      <w:r>
        <w:rPr>
          <w:rFonts w:ascii="HG丸ｺﾞｼｯｸM-PRO" w:eastAsia="HG丸ｺﾞｼｯｸM-PRO" w:hAnsi="HG丸ｺﾞｼｯｸM-PRO" w:hint="eastAsia"/>
          <w:sz w:val="36"/>
          <w:szCs w:val="36"/>
        </w:rPr>
        <w:t>時</w:t>
      </w:r>
    </w:p>
    <w:p w14:paraId="249B0A78"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入院による環境の変化に患者さんが</w:t>
      </w:r>
      <w:r>
        <w:rPr>
          <w:rFonts w:ascii="HG丸ｺﾞｼｯｸM-PRO" w:eastAsia="HG丸ｺﾞｼｯｸM-PRO" w:hAnsi="HG丸ｺﾞｼｯｸM-PRO" w:hint="eastAsia"/>
          <w:sz w:val="26"/>
          <w:szCs w:val="26"/>
        </w:rPr>
        <w:t>1</w:t>
      </w:r>
      <w:r>
        <w:rPr>
          <w:rFonts w:ascii="HG丸ｺﾞｼｯｸM-PRO" w:eastAsia="HG丸ｺﾞｼｯｸM-PRO" w:hAnsi="HG丸ｺﾞｼｯｸM-PRO" w:hint="eastAsia"/>
          <w:sz w:val="26"/>
          <w:szCs w:val="26"/>
        </w:rPr>
        <w:t>日でも早く馴染むことができるように、ご都合がつく限り面会をお願いします。</w:t>
      </w:r>
    </w:p>
    <w:p w14:paraId="6AED5603"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面会の方の病室での飲食はご遠慮ください。</w:t>
      </w:r>
    </w:p>
    <w:p w14:paraId="2E09A8AD"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ご家族・お見舞いの方の飲食は、各階食堂談話室でお願いします。</w:t>
      </w:r>
    </w:p>
    <w:p w14:paraId="4398CACA"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入院時にご提出していただいく個人情報保護申請書により、面会の方へ窓口、お電話での入院等のお問い合わせにお答えできない場合があります。</w:t>
      </w:r>
    </w:p>
    <w:p w14:paraId="57A88E55" w14:textId="77777777" w:rsidR="00321488" w:rsidRPr="0013336C" w:rsidRDefault="0013336C">
      <w:pPr>
        <w:pStyle w:val="ab"/>
        <w:ind w:leftChars="419" w:left="1420" w:hangingChars="200" w:hanging="540"/>
        <w:rPr>
          <w:rFonts w:ascii="HG丸ｺﾞｼｯｸM-PRO" w:eastAsia="HG丸ｺﾞｼｯｸM-PRO" w:hAnsi="HG丸ｺﾞｼｯｸM-PRO"/>
          <w:color w:val="FF0000"/>
          <w:sz w:val="27"/>
          <w:szCs w:val="27"/>
          <w:u w:val="double"/>
        </w:rPr>
      </w:pPr>
      <w:r w:rsidRPr="0013336C">
        <w:rPr>
          <w:rFonts w:ascii="HG丸ｺﾞｼｯｸM-PRO" w:eastAsia="HG丸ｺﾞｼｯｸM-PRO" w:hAnsi="HG丸ｺﾞｼｯｸM-PRO" w:hint="eastAsia"/>
          <w:color w:val="FF0000"/>
          <w:sz w:val="27"/>
          <w:szCs w:val="27"/>
          <w:u w:val="double"/>
        </w:rPr>
        <w:t>※　感染症予防のため、面会者や時間制限など随時変更がありますので、詳しくはホームページ又はお電話にて確認をお願いします。</w:t>
      </w:r>
    </w:p>
    <w:p w14:paraId="786942BE" w14:textId="77777777" w:rsidR="00321488" w:rsidRDefault="00321488">
      <w:pPr>
        <w:pStyle w:val="ab"/>
        <w:ind w:leftChars="419" w:left="1420" w:hangingChars="200" w:hanging="540"/>
        <w:rPr>
          <w:rFonts w:ascii="HG丸ｺﾞｼｯｸM-PRO" w:eastAsia="HG丸ｺﾞｼｯｸM-PRO" w:hAnsi="HG丸ｺﾞｼｯｸM-PRO"/>
          <w:sz w:val="27"/>
          <w:szCs w:val="27"/>
          <w:u w:val="single"/>
        </w:rPr>
      </w:pPr>
    </w:p>
    <w:p w14:paraId="79327A7E" w14:textId="77777777" w:rsidR="00321488" w:rsidRDefault="0013336C">
      <w:pPr>
        <w:ind w:firstLineChars="100" w:firstLine="361"/>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【外出・外泊について】</w:t>
      </w:r>
    </w:p>
    <w:p w14:paraId="20921D33"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外出・外泊時は、主治医の許可が必要ですので、事前にお申し出ください。許可証を発行いたします。</w:t>
      </w:r>
    </w:p>
    <w:p w14:paraId="2076F6E2"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外出・外泊される際には、スタッフステーションで許可証をお受け取りください。</w:t>
      </w:r>
    </w:p>
    <w:p w14:paraId="0EEA0F46"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外出・外泊時には許可証をご持参ください。</w:t>
      </w:r>
    </w:p>
    <w:p w14:paraId="4458BBBC"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 xml:space="preserve">　許可された期間及び時間を厳守してください。</w:t>
      </w:r>
    </w:p>
    <w:p w14:paraId="1B26E3D4"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帰院時は、スタッフステーションに許可証をご返却ください。</w:t>
      </w:r>
    </w:p>
    <w:p w14:paraId="3DFF0F43"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外出・外泊中に気分不良・ケガ等の時、速やかに病棟へご連絡ください。</w:t>
      </w:r>
    </w:p>
    <w:p w14:paraId="7CF94F9C" w14:textId="77777777" w:rsidR="00321488" w:rsidRDefault="00321488">
      <w:pPr>
        <w:pStyle w:val="ab"/>
        <w:ind w:leftChars="419" w:left="1400" w:hangingChars="200" w:hanging="520"/>
        <w:rPr>
          <w:rFonts w:ascii="HG丸ｺﾞｼｯｸM-PRO" w:eastAsia="HG丸ｺﾞｼｯｸM-PRO" w:hAnsi="HG丸ｺﾞｼｯｸM-PRO"/>
          <w:sz w:val="26"/>
          <w:szCs w:val="26"/>
        </w:rPr>
      </w:pPr>
    </w:p>
    <w:p w14:paraId="036FFE73" w14:textId="77777777" w:rsidR="00321488" w:rsidRDefault="0013336C">
      <w:pPr>
        <w:ind w:firstLineChars="100" w:firstLine="361"/>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【入院中の他医療機関への受診について】</w:t>
      </w:r>
    </w:p>
    <w:p w14:paraId="7A812F1B"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保険診療制度では、入院中に他の医療機関の受診や、薬の処方（内服薬・目薬・軟膏・湿布など）を受けることは原則できません。</w:t>
      </w:r>
    </w:p>
    <w:p w14:paraId="48F91AE4"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以下の場合など他の医療機関受診が必要な場合は、必ず主治医、看護師へ事前にご相談ください。</w:t>
      </w:r>
    </w:p>
    <w:p w14:paraId="17896EE1" w14:textId="77777777" w:rsidR="00321488" w:rsidRDefault="0013336C">
      <w:pPr>
        <w:pStyle w:val="ab"/>
        <w:ind w:leftChars="419" w:left="1400" w:hangingChars="200" w:hanging="520"/>
        <w:rPr>
          <w:rFonts w:ascii="HG丸ｺﾞｼｯｸM-PRO" w:eastAsia="HG丸ｺﾞｼｯｸM-PRO" w:hAnsi="HG丸ｺﾞｼｯｸM-PRO"/>
          <w:b/>
          <w:bCs/>
          <w:sz w:val="26"/>
          <w:szCs w:val="26"/>
          <w:u w:val="single"/>
        </w:rPr>
      </w:pP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b/>
          <w:bCs/>
          <w:sz w:val="26"/>
          <w:szCs w:val="26"/>
          <w:u w:val="single"/>
        </w:rPr>
        <w:t>病院に届け出をしないで他の医療機関を受診された場合は、その医療費は実費になることがありますのでご注意ください。</w:t>
      </w:r>
    </w:p>
    <w:p w14:paraId="0E6F5D3F"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◎入院中に他医療機関の受診予約</w:t>
      </w:r>
      <w:r>
        <w:rPr>
          <w:rFonts w:ascii="HG丸ｺﾞｼｯｸM-PRO" w:eastAsia="HG丸ｺﾞｼｯｸM-PRO" w:hAnsi="HG丸ｺﾞｼｯｸM-PRO" w:hint="eastAsia"/>
          <w:sz w:val="26"/>
          <w:szCs w:val="26"/>
        </w:rPr>
        <w:t>をしている</w:t>
      </w:r>
      <w:r>
        <w:rPr>
          <w:rFonts w:ascii="HG丸ｺﾞｼｯｸM-PRO" w:eastAsia="HG丸ｺﾞｼｯｸM-PRO" w:hAnsi="HG丸ｺﾞｼｯｸM-PRO" w:hint="eastAsia"/>
          <w:sz w:val="26"/>
          <w:szCs w:val="26"/>
        </w:rPr>
        <w:t>場合</w:t>
      </w:r>
    </w:p>
    <w:p w14:paraId="6158F381" w14:textId="77777777" w:rsidR="00321488" w:rsidRDefault="0013336C">
      <w:pPr>
        <w:pStyle w:val="ab"/>
        <w:ind w:leftChars="419" w:left="140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◎かかりつけ医、病院へ定期受診される場合</w:t>
      </w:r>
    </w:p>
    <w:p w14:paraId="2C828FDB" w14:textId="77777777" w:rsidR="00321488" w:rsidRDefault="0013336C">
      <w:pPr>
        <w:pStyle w:val="ab"/>
        <w:ind w:leftChars="419" w:left="1400" w:hangingChars="200" w:hanging="5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6"/>
          <w:szCs w:val="26"/>
        </w:rPr>
        <w:t xml:space="preserve">　　　◎他院でお薬の処方を受けられる場合</w:t>
      </w:r>
      <w:r>
        <w:rPr>
          <w:rFonts w:ascii="HG丸ｺﾞｼｯｸM-PRO" w:eastAsia="HG丸ｺﾞｼｯｸM-PRO" w:hAnsi="HG丸ｺﾞｼｯｸM-PRO" w:hint="eastAsia"/>
          <w:sz w:val="22"/>
          <w:szCs w:val="22"/>
        </w:rPr>
        <w:t>（ご家族のみが受け取りに行く場合も含</w:t>
      </w:r>
    </w:p>
    <w:p w14:paraId="27D57EEE" w14:textId="77777777" w:rsidR="00321488" w:rsidRDefault="0013336C">
      <w:pPr>
        <w:pStyle w:val="ab"/>
        <w:ind w:leftChars="419" w:left="132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む）</w:t>
      </w:r>
    </w:p>
    <w:p w14:paraId="4473370B" w14:textId="77777777" w:rsidR="00321488" w:rsidRDefault="0013336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3</w:t>
      </w:r>
    </w:p>
    <w:p w14:paraId="13137EE2" w14:textId="77777777" w:rsidR="00321488" w:rsidRDefault="0013336C">
      <w:pPr>
        <w:jc w:val="left"/>
        <w:rPr>
          <w:rFonts w:ascii="ＭＳ ゴシック" w:eastAsia="ＭＳ ゴシック" w:hAnsi="ＭＳ ゴシック"/>
          <w:b/>
          <w:i/>
          <w:color w:val="0000FF"/>
          <w:sz w:val="36"/>
          <w:szCs w:val="36"/>
          <w:u w:val="thick" w:color="548DD4" w:themeColor="text2" w:themeTint="99"/>
        </w:rPr>
      </w:pP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lastRenderedPageBreak/>
        <w:t>5.</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 xml:space="preserve">快適な入院生活のために（入院患者さんへのお願い）　　　</w:t>
      </w:r>
    </w:p>
    <w:p w14:paraId="6DF76E6E"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お酒などのアルコール類は、入院中はもちろんのこと、外出時、外泊時ともに飲まないようにしてください。飲酒・無断外泊（外出）・その他迷惑行為等があった場合、退院となる場合がございます。</w:t>
      </w:r>
    </w:p>
    <w:p w14:paraId="485452FE" w14:textId="77777777" w:rsidR="00321488" w:rsidRDefault="00321488">
      <w:pPr>
        <w:ind w:left="260"/>
        <w:rPr>
          <w:rFonts w:ascii="HG丸ｺﾞｼｯｸM-PRO" w:eastAsia="HG丸ｺﾞｼｯｸM-PRO" w:hAnsi="HG丸ｺﾞｼｯｸM-PRO"/>
          <w:sz w:val="26"/>
          <w:szCs w:val="26"/>
        </w:rPr>
      </w:pPr>
    </w:p>
    <w:p w14:paraId="6600BCCD"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当院は敷地内全面《</w:t>
      </w:r>
      <w:r>
        <w:rPr>
          <w:rFonts w:ascii="HG丸ｺﾞｼｯｸM-PRO" w:eastAsia="HG丸ｺﾞｼｯｸM-PRO" w:hAnsi="HG丸ｺﾞｼｯｸM-PRO" w:hint="eastAsia"/>
          <w:b/>
          <w:sz w:val="26"/>
          <w:szCs w:val="26"/>
        </w:rPr>
        <w:t>禁煙</w:t>
      </w:r>
      <w:r>
        <w:rPr>
          <w:rFonts w:ascii="HG丸ｺﾞｼｯｸM-PRO" w:eastAsia="HG丸ｺﾞｼｯｸM-PRO" w:hAnsi="HG丸ｺﾞｼｯｸM-PRO" w:hint="eastAsia"/>
          <w:sz w:val="26"/>
          <w:szCs w:val="26"/>
        </w:rPr>
        <w:t>》です。</w:t>
      </w:r>
    </w:p>
    <w:p w14:paraId="4557FF35" w14:textId="77777777" w:rsidR="00321488" w:rsidRDefault="00321488">
      <w:pPr>
        <w:pStyle w:val="ab"/>
        <w:rPr>
          <w:rFonts w:ascii="HG丸ｺﾞｼｯｸM-PRO" w:eastAsia="HG丸ｺﾞｼｯｸM-PRO" w:hAnsi="HG丸ｺﾞｼｯｸM-PRO"/>
          <w:sz w:val="26"/>
          <w:szCs w:val="26"/>
        </w:rPr>
      </w:pPr>
    </w:p>
    <w:p w14:paraId="5BE65BF5"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テレビの視聴について</w:t>
      </w:r>
    </w:p>
    <w:p w14:paraId="2F62BFB0" w14:textId="77777777" w:rsidR="00321488" w:rsidRDefault="0013336C">
      <w:pPr>
        <w:ind w:leftChars="200" w:left="420"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◎視聴時間は、午前</w:t>
      </w:r>
      <w:r>
        <w:rPr>
          <w:rFonts w:ascii="HG丸ｺﾞｼｯｸM-PRO" w:eastAsia="HG丸ｺﾞｼｯｸM-PRO" w:hAnsi="HG丸ｺﾞｼｯｸM-PRO" w:hint="eastAsia"/>
          <w:sz w:val="26"/>
          <w:szCs w:val="26"/>
        </w:rPr>
        <w:t>7</w:t>
      </w:r>
      <w:r>
        <w:rPr>
          <w:rFonts w:ascii="HG丸ｺﾞｼｯｸM-PRO" w:eastAsia="HG丸ｺﾞｼｯｸM-PRO" w:hAnsi="HG丸ｺﾞｼｯｸM-PRO" w:hint="eastAsia"/>
          <w:sz w:val="26"/>
          <w:szCs w:val="26"/>
        </w:rPr>
        <w:t>時から午後</w:t>
      </w:r>
      <w:r>
        <w:rPr>
          <w:rFonts w:ascii="HG丸ｺﾞｼｯｸM-PRO" w:eastAsia="HG丸ｺﾞｼｯｸM-PRO" w:hAnsi="HG丸ｺﾞｼｯｸM-PRO" w:hint="eastAsia"/>
          <w:sz w:val="26"/>
          <w:szCs w:val="26"/>
        </w:rPr>
        <w:t>9</w:t>
      </w:r>
      <w:r>
        <w:rPr>
          <w:rFonts w:ascii="HG丸ｺﾞｼｯｸM-PRO" w:eastAsia="HG丸ｺﾞｼｯｸM-PRO" w:hAnsi="HG丸ｺﾞｼｯｸM-PRO" w:hint="eastAsia"/>
          <w:sz w:val="26"/>
          <w:szCs w:val="26"/>
        </w:rPr>
        <w:t>時までとなっております。</w:t>
      </w:r>
    </w:p>
    <w:p w14:paraId="7A609C2D" w14:textId="77777777" w:rsidR="00321488" w:rsidRDefault="0013336C">
      <w:pPr>
        <w:ind w:leftChars="572" w:left="1461"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◎利用はプリペードカードで視聴できます。（</w:t>
      </w:r>
      <w:r>
        <w:rPr>
          <w:rFonts w:ascii="HG丸ｺﾞｼｯｸM-PRO" w:eastAsia="HG丸ｺﾞｼｯｸM-PRO" w:hAnsi="HG丸ｺﾞｼｯｸM-PRO" w:hint="eastAsia"/>
          <w:sz w:val="26"/>
          <w:szCs w:val="26"/>
        </w:rPr>
        <w:t>1</w:t>
      </w:r>
      <w:r>
        <w:rPr>
          <w:rFonts w:ascii="HG丸ｺﾞｼｯｸM-PRO" w:eastAsia="HG丸ｺﾞｼｯｸM-PRO" w:hAnsi="HG丸ｺﾞｼｯｸM-PRO" w:hint="eastAsia"/>
          <w:sz w:val="26"/>
          <w:szCs w:val="26"/>
        </w:rPr>
        <w:t>Ｆロビー又は各階食堂談話室にカード販売機を設置しております。）</w:t>
      </w:r>
    </w:p>
    <w:p w14:paraId="675450FF" w14:textId="77777777" w:rsidR="00321488" w:rsidRDefault="0013336C">
      <w:pPr>
        <w:ind w:leftChars="572" w:left="1461"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◎視聴の際は、周囲の方にご迷惑ならないようイヤホンをご利用ください。</w:t>
      </w:r>
    </w:p>
    <w:p w14:paraId="28B44125" w14:textId="77777777" w:rsidR="00321488" w:rsidRDefault="0013336C">
      <w:pPr>
        <w:ind w:leftChars="572" w:left="1461"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（イヤホンは各自ご持参下さい。）</w:t>
      </w:r>
    </w:p>
    <w:p w14:paraId="2634019C" w14:textId="77777777" w:rsidR="00321488" w:rsidRDefault="0013336C">
      <w:pPr>
        <w:ind w:leftChars="200" w:left="420"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◎カードの精算機は、</w:t>
      </w:r>
      <w:r>
        <w:rPr>
          <w:rFonts w:ascii="HG丸ｺﾞｼｯｸM-PRO" w:eastAsia="HG丸ｺﾞｼｯｸM-PRO" w:hAnsi="HG丸ｺﾞｼｯｸM-PRO" w:hint="eastAsia"/>
          <w:sz w:val="26"/>
          <w:szCs w:val="26"/>
        </w:rPr>
        <w:t>1</w:t>
      </w:r>
      <w:r>
        <w:rPr>
          <w:rFonts w:ascii="HG丸ｺﾞｼｯｸM-PRO" w:eastAsia="HG丸ｺﾞｼｯｸM-PRO" w:hAnsi="HG丸ｺﾞｼｯｸM-PRO" w:hint="eastAsia"/>
          <w:sz w:val="26"/>
          <w:szCs w:val="26"/>
        </w:rPr>
        <w:t>Ｆロビーに備えつけてありますのでご利用ください。</w:t>
      </w:r>
    </w:p>
    <w:p w14:paraId="342E76FE" w14:textId="77777777" w:rsidR="00321488" w:rsidRDefault="0013336C">
      <w:pPr>
        <w:ind w:leftChars="200" w:left="420"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精算</w:t>
      </w:r>
      <w:r>
        <w:rPr>
          <w:rFonts w:ascii="HG丸ｺﾞｼｯｸM-PRO" w:eastAsia="HG丸ｺﾞｼｯｸM-PRO" w:hAnsi="HG丸ｺﾞｼｯｸM-PRO" w:hint="eastAsia"/>
          <w:sz w:val="26"/>
          <w:szCs w:val="26"/>
        </w:rPr>
        <w:t>1</w:t>
      </w:r>
      <w:r>
        <w:rPr>
          <w:rFonts w:ascii="HG丸ｺﾞｼｯｸM-PRO" w:eastAsia="HG丸ｺﾞｼｯｸM-PRO" w:hAnsi="HG丸ｺﾞｼｯｸM-PRO" w:hint="eastAsia"/>
          <w:sz w:val="26"/>
          <w:szCs w:val="26"/>
        </w:rPr>
        <w:t>回につき、手数料を差し引かせていただいています。）</w:t>
      </w:r>
    </w:p>
    <w:p w14:paraId="7597C663" w14:textId="77777777" w:rsidR="00321488" w:rsidRDefault="0013336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p>
    <w:p w14:paraId="5AA2B52E"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冷蔵庫の使用について</w:t>
      </w:r>
    </w:p>
    <w:p w14:paraId="2F0D913C" w14:textId="77777777" w:rsidR="00321488" w:rsidRDefault="0013336C">
      <w:pPr>
        <w:ind w:leftChars="135" w:left="283"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◎各病棟に患者様用の冷蔵庫を設置しています。</w:t>
      </w:r>
    </w:p>
    <w:p w14:paraId="36897760" w14:textId="77777777" w:rsidR="00321488" w:rsidRDefault="0013336C">
      <w:pPr>
        <w:ind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◎品物は最小限に留め、日付・氏名を必ずご記入ください。</w:t>
      </w:r>
    </w:p>
    <w:p w14:paraId="52B569C7" w14:textId="77777777" w:rsidR="00321488" w:rsidRDefault="0013336C">
      <w:pPr>
        <w:ind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◎ビニール袋に入れての使用はご遠慮ください。</w:t>
      </w:r>
    </w:p>
    <w:p w14:paraId="14A7D136" w14:textId="77777777" w:rsidR="00321488" w:rsidRDefault="0013336C">
      <w:pPr>
        <w:ind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◎毎週１回清掃を行います。清掃の際に賞味期限切れの品物は処分させて</w:t>
      </w:r>
    </w:p>
    <w:p w14:paraId="0511B6E6" w14:textId="77777777" w:rsidR="00321488" w:rsidRDefault="0013336C">
      <w:pPr>
        <w:ind w:firstLineChars="600" w:firstLine="15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いただきますので、予めご了承ください。</w:t>
      </w:r>
    </w:p>
    <w:p w14:paraId="13A24476" w14:textId="77777777" w:rsidR="00321488" w:rsidRDefault="00321488">
      <w:pPr>
        <w:ind w:firstLineChars="400" w:firstLine="1040"/>
        <w:rPr>
          <w:rFonts w:ascii="HG丸ｺﾞｼｯｸM-PRO" w:eastAsia="HG丸ｺﾞｼｯｸM-PRO" w:hAnsi="HG丸ｺﾞｼｯｸM-PRO"/>
          <w:sz w:val="26"/>
          <w:szCs w:val="26"/>
        </w:rPr>
      </w:pPr>
    </w:p>
    <w:p w14:paraId="53293177"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他病室への出入りは、他の患者様のご迷惑となることがありますので、極力ご遠慮ください。</w:t>
      </w:r>
    </w:p>
    <w:p w14:paraId="6E5B90D2" w14:textId="77777777" w:rsidR="00321488" w:rsidRDefault="00321488">
      <w:pPr>
        <w:rPr>
          <w:rFonts w:ascii="HG丸ｺﾞｼｯｸM-PRO" w:eastAsia="HG丸ｺﾞｼｯｸM-PRO" w:hAnsi="HG丸ｺﾞｼｯｸM-PRO"/>
          <w:sz w:val="26"/>
          <w:szCs w:val="26"/>
        </w:rPr>
      </w:pPr>
    </w:p>
    <w:p w14:paraId="49CFCC63"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院内での携帯電話の使用は各階食堂談話室でご利用ください。</w:t>
      </w:r>
    </w:p>
    <w:p w14:paraId="43E0D4CC" w14:textId="77777777" w:rsidR="00321488" w:rsidRDefault="0013336C">
      <w:pPr>
        <w:pStyle w:val="ab"/>
        <w:ind w:leftChars="0" w:left="28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（病室で使用する場合は、病棟師長の許可が必要になります。使用時は、</w:t>
      </w:r>
    </w:p>
    <w:p w14:paraId="23505FFE" w14:textId="77777777" w:rsidR="00321488" w:rsidRDefault="0013336C">
      <w:pPr>
        <w:pStyle w:val="ab"/>
        <w:ind w:leftChars="0" w:left="28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同室者のご迷惑にならないように、ご使用下さい。）</w:t>
      </w:r>
    </w:p>
    <w:p w14:paraId="5D7F4A7E" w14:textId="77777777" w:rsidR="00321488" w:rsidRDefault="00321488">
      <w:pPr>
        <w:pStyle w:val="ab"/>
        <w:rPr>
          <w:rFonts w:ascii="HG丸ｺﾞｼｯｸM-PRO" w:eastAsia="HG丸ｺﾞｼｯｸM-PRO" w:hAnsi="HG丸ｺﾞｼｯｸM-PRO"/>
          <w:sz w:val="26"/>
          <w:szCs w:val="26"/>
        </w:rPr>
      </w:pPr>
    </w:p>
    <w:p w14:paraId="7759BEF4"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所持金は</w:t>
      </w:r>
      <w:r>
        <w:rPr>
          <w:rFonts w:ascii="HG丸ｺﾞｼｯｸM-PRO" w:eastAsia="HG丸ｺﾞｼｯｸM-PRO" w:hAnsi="HG丸ｺﾞｼｯｸM-PRO" w:hint="eastAsia"/>
          <w:sz w:val="26"/>
          <w:szCs w:val="26"/>
        </w:rPr>
        <w:t>必要最小</w:t>
      </w:r>
      <w:r>
        <w:rPr>
          <w:rFonts w:ascii="HG丸ｺﾞｼｯｸM-PRO" w:eastAsia="HG丸ｺﾞｼｯｸM-PRO" w:hAnsi="HG丸ｺﾞｼｯｸM-PRO" w:hint="eastAsia"/>
          <w:sz w:val="26"/>
          <w:szCs w:val="26"/>
        </w:rPr>
        <w:t>限でお願いします</w:t>
      </w:r>
      <w:r>
        <w:rPr>
          <w:rFonts w:ascii="HG丸ｺﾞｼｯｸM-PRO" w:eastAsia="HG丸ｺﾞｼｯｸM-PRO" w:hAnsi="HG丸ｺﾞｼｯｸM-PRO" w:hint="eastAsia"/>
          <w:sz w:val="26"/>
          <w:szCs w:val="26"/>
        </w:rPr>
        <w:t>。</w:t>
      </w:r>
    </w:p>
    <w:p w14:paraId="48FF8828" w14:textId="77777777" w:rsidR="00321488" w:rsidRDefault="0013336C">
      <w:pPr>
        <w:pStyle w:val="ab"/>
        <w:ind w:leftChars="0" w:left="28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（盗難・</w:t>
      </w:r>
      <w:r>
        <w:rPr>
          <w:rFonts w:ascii="HG丸ｺﾞｼｯｸM-PRO" w:eastAsia="HG丸ｺﾞｼｯｸM-PRO" w:hAnsi="HG丸ｺﾞｼｯｸM-PRO"/>
          <w:sz w:val="26"/>
          <w:szCs w:val="26"/>
        </w:rPr>
        <w:t>紛失時</w:t>
      </w:r>
      <w:r>
        <w:rPr>
          <w:rFonts w:ascii="HG丸ｺﾞｼｯｸM-PRO" w:eastAsia="HG丸ｺﾞｼｯｸM-PRO" w:hAnsi="HG丸ｺﾞｼｯｸM-PRO" w:hint="eastAsia"/>
          <w:sz w:val="26"/>
          <w:szCs w:val="26"/>
        </w:rPr>
        <w:t>等の</w:t>
      </w:r>
      <w:r>
        <w:rPr>
          <w:rFonts w:ascii="HG丸ｺﾞｼｯｸM-PRO" w:eastAsia="HG丸ｺﾞｼｯｸM-PRO" w:hAnsi="HG丸ｺﾞｼｯｸM-PRO"/>
          <w:sz w:val="26"/>
          <w:szCs w:val="26"/>
        </w:rPr>
        <w:t>責任は当院では負いかねますのでご了承下さい）</w:t>
      </w:r>
    </w:p>
    <w:p w14:paraId="0E174791" w14:textId="77777777" w:rsidR="00321488" w:rsidRDefault="00321488">
      <w:pPr>
        <w:pStyle w:val="ab"/>
        <w:rPr>
          <w:rFonts w:ascii="HG丸ｺﾞｼｯｸM-PRO" w:eastAsia="HG丸ｺﾞｼｯｸM-PRO" w:hAnsi="HG丸ｺﾞｼｯｸM-PRO"/>
          <w:sz w:val="26"/>
          <w:szCs w:val="26"/>
        </w:rPr>
      </w:pPr>
    </w:p>
    <w:p w14:paraId="2E2141C5"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定期的に床頭台周りの清掃を行います。ベッド周囲は整理し、清潔保持にご協力ください。</w:t>
      </w:r>
    </w:p>
    <w:p w14:paraId="4CE4EFF8" w14:textId="77777777" w:rsidR="00321488" w:rsidRDefault="00321488">
      <w:pPr>
        <w:pStyle w:val="ab"/>
        <w:rPr>
          <w:rFonts w:ascii="HG丸ｺﾞｼｯｸM-PRO" w:eastAsia="HG丸ｺﾞｼｯｸM-PRO" w:hAnsi="HG丸ｺﾞｼｯｸM-PRO"/>
          <w:sz w:val="26"/>
          <w:szCs w:val="26"/>
        </w:rPr>
      </w:pPr>
    </w:p>
    <w:p w14:paraId="05D6C8ED"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クリーニングをご希望の方は、当院の指定業者をご利用ください。『契約申込書』をお渡しします。スタッフステーションでお申込みください。</w:t>
      </w:r>
    </w:p>
    <w:p w14:paraId="1BE6D8AF" w14:textId="77777777" w:rsidR="00321488" w:rsidRDefault="00321488">
      <w:pPr>
        <w:pStyle w:val="ab"/>
        <w:ind w:leftChars="0" w:left="0"/>
        <w:rPr>
          <w:rFonts w:ascii="HG丸ｺﾞｼｯｸM-PRO" w:eastAsia="HG丸ｺﾞｼｯｸM-PRO" w:hAnsi="HG丸ｺﾞｼｯｸM-PRO"/>
          <w:sz w:val="26"/>
          <w:szCs w:val="26"/>
        </w:rPr>
      </w:pPr>
    </w:p>
    <w:p w14:paraId="021367FA"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歯科の往診を希望の方は、病棟師長へお尋ねください。</w:t>
      </w:r>
    </w:p>
    <w:p w14:paraId="3D88905A" w14:textId="77777777" w:rsidR="00321488" w:rsidRDefault="0013336C">
      <w:pPr>
        <w:pStyle w:val="ab"/>
        <w:ind w:leftChars="0" w:left="0"/>
        <w:jc w:val="center"/>
        <w:rPr>
          <w:rFonts w:asciiTheme="majorEastAsia" w:eastAsiaTheme="majorEastAsia" w:hAnsiTheme="majorEastAsia" w:cstheme="majorEastAsia"/>
          <w:sz w:val="26"/>
          <w:szCs w:val="26"/>
        </w:rPr>
      </w:pPr>
      <w:r>
        <w:rPr>
          <w:rFonts w:asciiTheme="majorEastAsia" w:eastAsiaTheme="majorEastAsia" w:hAnsiTheme="majorEastAsia" w:cstheme="majorEastAsia" w:hint="eastAsia"/>
          <w:sz w:val="26"/>
          <w:szCs w:val="26"/>
        </w:rPr>
        <w:t>4</w:t>
      </w:r>
    </w:p>
    <w:p w14:paraId="3B169ED2" w14:textId="77777777" w:rsidR="00321488" w:rsidRDefault="00321488">
      <w:pPr>
        <w:rPr>
          <w:rFonts w:ascii="HG丸ｺﾞｼｯｸM-PRO" w:eastAsia="HG丸ｺﾞｼｯｸM-PRO" w:hAnsi="HG丸ｺﾞｼｯｸM-PRO"/>
          <w:sz w:val="26"/>
          <w:szCs w:val="26"/>
        </w:rPr>
      </w:pPr>
    </w:p>
    <w:p w14:paraId="6DD7ABC3"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理髪は、毎週月曜日に各病室（</w:t>
      </w:r>
      <w:r>
        <w:rPr>
          <w:rFonts w:ascii="HG丸ｺﾞｼｯｸM-PRO" w:eastAsia="HG丸ｺﾞｼｯｸM-PRO" w:hAnsi="HG丸ｺﾞｼｯｸM-PRO" w:hint="eastAsia"/>
          <w:sz w:val="26"/>
          <w:szCs w:val="26"/>
        </w:rPr>
        <w:t>9</w:t>
      </w:r>
      <w:r>
        <w:rPr>
          <w:rFonts w:ascii="HG丸ｺﾞｼｯｸM-PRO" w:eastAsia="HG丸ｺﾞｼｯｸM-PRO" w:hAnsi="HG丸ｺﾞｼｯｸM-PRO" w:hint="eastAsia"/>
          <w:sz w:val="26"/>
          <w:szCs w:val="26"/>
        </w:rPr>
        <w:t>時～</w:t>
      </w:r>
      <w:r>
        <w:rPr>
          <w:rFonts w:ascii="HG丸ｺﾞｼｯｸM-PRO" w:eastAsia="HG丸ｺﾞｼｯｸM-PRO" w:hAnsi="HG丸ｺﾞｼｯｸM-PRO" w:hint="eastAsia"/>
          <w:sz w:val="26"/>
          <w:szCs w:val="26"/>
        </w:rPr>
        <w:t>11</w:t>
      </w:r>
      <w:r>
        <w:rPr>
          <w:rFonts w:ascii="HG丸ｺﾞｼｯｸM-PRO" w:eastAsia="HG丸ｺﾞｼｯｸM-PRO" w:hAnsi="HG丸ｺﾞｼｯｸM-PRO" w:hint="eastAsia"/>
          <w:sz w:val="26"/>
          <w:szCs w:val="26"/>
        </w:rPr>
        <w:t>時）にて行います。（月曜日が祝日の場合は休み）</w:t>
      </w:r>
    </w:p>
    <w:p w14:paraId="05E55101" w14:textId="77777777" w:rsidR="00321488" w:rsidRDefault="0013336C">
      <w:pPr>
        <w:pStyle w:val="ab"/>
        <w:ind w:leftChars="649" w:left="1363"/>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ご希望の方は、前週の月曜から金曜の受付時間内に</w:t>
      </w:r>
      <w:r>
        <w:rPr>
          <w:rFonts w:ascii="HG丸ｺﾞｼｯｸM-PRO" w:eastAsia="HG丸ｺﾞｼｯｸM-PRO" w:hAnsi="HG丸ｺﾞｼｯｸM-PRO" w:hint="eastAsia"/>
          <w:sz w:val="26"/>
          <w:szCs w:val="26"/>
        </w:rPr>
        <w:t>1</w:t>
      </w:r>
      <w:r>
        <w:rPr>
          <w:rFonts w:ascii="HG丸ｺﾞｼｯｸM-PRO" w:eastAsia="HG丸ｺﾞｼｯｸM-PRO" w:hAnsi="HG丸ｺﾞｼｯｸM-PRO" w:hint="eastAsia"/>
          <w:sz w:val="26"/>
          <w:szCs w:val="26"/>
        </w:rPr>
        <w:t>Ｆ受付にてお申込みをされて下さい。料金は</w:t>
      </w:r>
      <w:r>
        <w:rPr>
          <w:rFonts w:ascii="HG丸ｺﾞｼｯｸM-PRO" w:eastAsia="HG丸ｺﾞｼｯｸM-PRO" w:hAnsi="HG丸ｺﾞｼｯｸM-PRO" w:hint="eastAsia"/>
          <w:sz w:val="26"/>
          <w:szCs w:val="26"/>
        </w:rPr>
        <w:t>1500</w:t>
      </w:r>
      <w:r>
        <w:rPr>
          <w:rFonts w:ascii="HG丸ｺﾞｼｯｸM-PRO" w:eastAsia="HG丸ｺﾞｼｯｸM-PRO" w:hAnsi="HG丸ｺﾞｼｯｸM-PRO" w:hint="eastAsia"/>
          <w:sz w:val="26"/>
          <w:szCs w:val="26"/>
        </w:rPr>
        <w:t>円です。</w:t>
      </w:r>
    </w:p>
    <w:p w14:paraId="49613BE6" w14:textId="77777777" w:rsidR="00321488" w:rsidRDefault="00321488">
      <w:pPr>
        <w:pStyle w:val="ab"/>
        <w:ind w:leftChars="649" w:left="1363"/>
        <w:rPr>
          <w:rFonts w:ascii="HG丸ｺﾞｼｯｸM-PRO" w:eastAsia="HG丸ｺﾞｼｯｸM-PRO" w:hAnsi="HG丸ｺﾞｼｯｸM-PRO"/>
          <w:sz w:val="26"/>
          <w:szCs w:val="26"/>
        </w:rPr>
      </w:pPr>
    </w:p>
    <w:p w14:paraId="3243CAA9"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ご意見・ご要望</w:t>
      </w:r>
      <w:r>
        <w:rPr>
          <w:rFonts w:ascii="HG丸ｺﾞｼｯｸM-PRO" w:eastAsia="HG丸ｺﾞｼｯｸM-PRO" w:hAnsi="HG丸ｺﾞｼｯｸM-PRO" w:hint="eastAsia"/>
          <w:sz w:val="26"/>
          <w:szCs w:val="26"/>
        </w:rPr>
        <w:t>について</w:t>
      </w:r>
    </w:p>
    <w:p w14:paraId="6DC282A5" w14:textId="77777777" w:rsidR="00321488" w:rsidRDefault="0013336C">
      <w:pPr>
        <w:pStyle w:val="ab"/>
        <w:ind w:leftChars="0" w:left="136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◎各階の食堂談話室及び</w:t>
      </w:r>
      <w:r>
        <w:rPr>
          <w:rFonts w:ascii="HG丸ｺﾞｼｯｸM-PRO" w:eastAsia="HG丸ｺﾞｼｯｸM-PRO" w:hAnsi="HG丸ｺﾞｼｯｸM-PRO" w:hint="eastAsia"/>
          <w:sz w:val="26"/>
          <w:szCs w:val="26"/>
        </w:rPr>
        <w:t>1</w:t>
      </w:r>
      <w:r>
        <w:rPr>
          <w:rFonts w:ascii="HG丸ｺﾞｼｯｸM-PRO" w:eastAsia="HG丸ｺﾞｼｯｸM-PRO" w:hAnsi="HG丸ｺﾞｼｯｸM-PRO" w:hint="eastAsia"/>
          <w:sz w:val="26"/>
          <w:szCs w:val="26"/>
        </w:rPr>
        <w:t>Ｆロビーにご意見箱を設置しております。</w:t>
      </w:r>
    </w:p>
    <w:p w14:paraId="5A1AD832" w14:textId="77777777" w:rsidR="00321488" w:rsidRDefault="0013336C">
      <w:pPr>
        <w:pStyle w:val="ab"/>
        <w:ind w:leftChars="0" w:left="136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ご意見・ご要望を所定の用紙にご記入の上、ご意見箱にお入れください。</w:t>
      </w:r>
    </w:p>
    <w:p w14:paraId="52E4D180" w14:textId="77777777" w:rsidR="00321488" w:rsidRDefault="0013336C">
      <w:pPr>
        <w:pStyle w:val="ab"/>
        <w:ind w:leftChars="650" w:left="1625"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◎各階スタッフステーション、</w:t>
      </w:r>
      <w:r>
        <w:rPr>
          <w:rFonts w:ascii="HG丸ｺﾞｼｯｸM-PRO" w:eastAsia="HG丸ｺﾞｼｯｸM-PRO" w:hAnsi="HG丸ｺﾞｼｯｸM-PRO" w:hint="eastAsia"/>
          <w:sz w:val="26"/>
          <w:szCs w:val="26"/>
        </w:rPr>
        <w:t>1</w:t>
      </w:r>
      <w:r>
        <w:rPr>
          <w:rFonts w:ascii="HG丸ｺﾞｼｯｸM-PRO" w:eastAsia="HG丸ｺﾞｼｯｸM-PRO" w:hAnsi="HG丸ｺﾞｼｯｸM-PRO" w:hint="eastAsia"/>
          <w:sz w:val="26"/>
          <w:szCs w:val="26"/>
        </w:rPr>
        <w:t>Ｆ地域連携室に苦情相談窓口を設置しております。お気軽にご相談ください。</w:t>
      </w:r>
    </w:p>
    <w:p w14:paraId="2F460573" w14:textId="77777777" w:rsidR="00321488" w:rsidRDefault="00321488">
      <w:pPr>
        <w:pStyle w:val="ab"/>
        <w:ind w:leftChars="650" w:left="1625" w:hangingChars="100" w:hanging="260"/>
        <w:rPr>
          <w:rFonts w:ascii="HG丸ｺﾞｼｯｸM-PRO" w:eastAsia="HG丸ｺﾞｼｯｸM-PRO" w:hAnsi="HG丸ｺﾞｼｯｸM-PRO"/>
          <w:sz w:val="26"/>
          <w:szCs w:val="26"/>
        </w:rPr>
      </w:pPr>
    </w:p>
    <w:p w14:paraId="2C4BE079"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他の患者さんや病院職員への迷惑行為や、暴言・暴力行為に関</w:t>
      </w:r>
      <w:r>
        <w:rPr>
          <w:rFonts w:ascii="HG丸ｺﾞｼｯｸM-PRO" w:eastAsia="HG丸ｺﾞｼｯｸM-PRO" w:hAnsi="HG丸ｺﾞｼｯｸM-PRO" w:hint="eastAsia"/>
          <w:sz w:val="26"/>
          <w:szCs w:val="26"/>
        </w:rPr>
        <w:t>しては、状況により適切に対応させていただきます。</w:t>
      </w:r>
    </w:p>
    <w:p w14:paraId="75EF57AC" w14:textId="77777777" w:rsidR="00321488" w:rsidRDefault="00321488">
      <w:pPr>
        <w:ind w:left="284"/>
        <w:rPr>
          <w:rFonts w:ascii="HG丸ｺﾞｼｯｸM-PRO" w:eastAsia="HG丸ｺﾞｼｯｸM-PRO" w:hAnsi="HG丸ｺﾞｼｯｸM-PRO"/>
          <w:sz w:val="26"/>
          <w:szCs w:val="26"/>
        </w:rPr>
      </w:pPr>
    </w:p>
    <w:p w14:paraId="7A0359E4" w14:textId="77777777" w:rsidR="00321488" w:rsidRDefault="0013336C">
      <w:pPr>
        <w:pStyle w:val="ab"/>
        <w:numPr>
          <w:ilvl w:val="0"/>
          <w:numId w:val="3"/>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お見舞いにお車でお越しの方は､長時間の駐車はご遠慮ください。</w:t>
      </w:r>
    </w:p>
    <w:p w14:paraId="6D9C7C22" w14:textId="77777777" w:rsidR="00321488" w:rsidRDefault="00321488">
      <w:pPr>
        <w:ind w:left="284"/>
        <w:rPr>
          <w:rFonts w:ascii="HG丸ｺﾞｼｯｸM-PRO" w:eastAsia="HG丸ｺﾞｼｯｸM-PRO" w:hAnsi="HG丸ｺﾞｼｯｸM-PRO"/>
          <w:sz w:val="26"/>
          <w:szCs w:val="26"/>
        </w:rPr>
      </w:pPr>
    </w:p>
    <w:p w14:paraId="27530B61" w14:textId="77777777" w:rsidR="00321488" w:rsidRDefault="0013336C">
      <w:pPr>
        <w:ind w:left="28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《入院生活の一日の流れ》</w:t>
      </w:r>
    </w:p>
    <w:tbl>
      <w:tblPr>
        <w:tblpPr w:leftFromText="142" w:rightFromText="142" w:vertAnchor="text" w:tblpY="1"/>
        <w:tblOverlap w:val="neve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7406"/>
      </w:tblGrid>
      <w:tr w:rsidR="00321488" w14:paraId="72830822" w14:textId="77777777">
        <w:trPr>
          <w:trHeight w:val="525"/>
        </w:trPr>
        <w:tc>
          <w:tcPr>
            <w:tcW w:w="1780" w:type="dxa"/>
            <w:shd w:val="clear" w:color="auto" w:fill="auto"/>
            <w:vAlign w:val="center"/>
          </w:tcPr>
          <w:p w14:paraId="37E858C9" w14:textId="77777777" w:rsidR="00321488" w:rsidRDefault="0013336C">
            <w:pPr>
              <w:jc w:val="center"/>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sz w:val="26"/>
                <w:szCs w:val="26"/>
              </w:rPr>
              <w:t>時　刻</w:t>
            </w:r>
          </w:p>
        </w:tc>
        <w:tc>
          <w:tcPr>
            <w:tcW w:w="7406" w:type="dxa"/>
            <w:shd w:val="clear" w:color="auto" w:fill="auto"/>
            <w:vAlign w:val="center"/>
          </w:tcPr>
          <w:p w14:paraId="67A2FAF9" w14:textId="77777777" w:rsidR="00321488" w:rsidRDefault="0013336C">
            <w:pPr>
              <w:jc w:val="center"/>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sz w:val="26"/>
                <w:szCs w:val="26"/>
              </w:rPr>
              <w:t>内　　　容</w:t>
            </w:r>
          </w:p>
        </w:tc>
      </w:tr>
      <w:tr w:rsidR="00321488" w14:paraId="7395091E" w14:textId="77777777">
        <w:trPr>
          <w:trHeight w:val="586"/>
        </w:trPr>
        <w:tc>
          <w:tcPr>
            <w:tcW w:w="1780" w:type="dxa"/>
            <w:shd w:val="clear" w:color="auto" w:fill="auto"/>
            <w:vAlign w:val="center"/>
          </w:tcPr>
          <w:p w14:paraId="27DBECD9" w14:textId="77777777" w:rsidR="00321488" w:rsidRDefault="0013336C">
            <w:pPr>
              <w:jc w:val="center"/>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sz w:val="26"/>
                <w:szCs w:val="26"/>
              </w:rPr>
              <w:t>午前６時</w:t>
            </w:r>
          </w:p>
        </w:tc>
        <w:tc>
          <w:tcPr>
            <w:tcW w:w="7406" w:type="dxa"/>
            <w:shd w:val="clear" w:color="auto" w:fill="auto"/>
            <w:vAlign w:val="center"/>
          </w:tcPr>
          <w:p w14:paraId="3B1A1B45" w14:textId="77777777" w:rsidR="00321488" w:rsidRDefault="0013336C">
            <w:pPr>
              <w:ind w:firstLineChars="50" w:firstLine="120"/>
              <w:rPr>
                <w:rFonts w:ascii="HG丸ｺﾞｼｯｸM-PRO" w:eastAsia="HG丸ｺﾞｼｯｸM-PRO" w:hAnsi="AR P丸ゴシック体M印刷標準字体"/>
                <w:b/>
                <w:sz w:val="24"/>
              </w:rPr>
            </w:pPr>
            <w:r>
              <w:rPr>
                <w:rFonts w:ascii="HG丸ｺﾞｼｯｸM-PRO" w:eastAsia="HG丸ｺﾞｼｯｸM-PRO" w:hAnsi="AR P丸ゴシック体M印刷標準字体" w:hint="eastAsia"/>
                <w:b/>
                <w:sz w:val="24"/>
              </w:rPr>
              <w:t>起床・洗面介助</w:t>
            </w:r>
          </w:p>
        </w:tc>
      </w:tr>
      <w:tr w:rsidR="00321488" w14:paraId="61E8E3F1" w14:textId="77777777">
        <w:trPr>
          <w:trHeight w:val="553"/>
        </w:trPr>
        <w:tc>
          <w:tcPr>
            <w:tcW w:w="1780" w:type="dxa"/>
            <w:shd w:val="clear" w:color="auto" w:fill="auto"/>
            <w:vAlign w:val="center"/>
          </w:tcPr>
          <w:p w14:paraId="378BC90C" w14:textId="77777777" w:rsidR="00321488" w:rsidRDefault="0013336C">
            <w:pPr>
              <w:jc w:val="center"/>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sz w:val="26"/>
                <w:szCs w:val="26"/>
              </w:rPr>
              <w:t>午前８時</w:t>
            </w:r>
          </w:p>
        </w:tc>
        <w:tc>
          <w:tcPr>
            <w:tcW w:w="7406" w:type="dxa"/>
            <w:shd w:val="clear" w:color="auto" w:fill="auto"/>
            <w:vAlign w:val="center"/>
          </w:tcPr>
          <w:p w14:paraId="08ACA2A9" w14:textId="77777777" w:rsidR="00321488" w:rsidRDefault="0013336C">
            <w:pPr>
              <w:ind w:firstLineChars="50" w:firstLine="120"/>
              <w:rPr>
                <w:rFonts w:ascii="HG丸ｺﾞｼｯｸM-PRO" w:eastAsia="HG丸ｺﾞｼｯｸM-PRO" w:hAnsi="AR P丸ゴシック体M印刷標準字体"/>
                <w:b/>
                <w:sz w:val="24"/>
              </w:rPr>
            </w:pPr>
            <w:r>
              <w:rPr>
                <w:rFonts w:ascii="HG丸ｺﾞｼｯｸM-PRO" w:eastAsia="HG丸ｺﾞｼｯｸM-PRO" w:hAnsi="AR P丸ゴシック体M印刷標準字体" w:hint="eastAsia"/>
                <w:b/>
                <w:sz w:val="24"/>
              </w:rPr>
              <w:t>朝食</w:t>
            </w:r>
          </w:p>
        </w:tc>
      </w:tr>
      <w:tr w:rsidR="00321488" w14:paraId="45101BF6" w14:textId="77777777">
        <w:trPr>
          <w:trHeight w:val="831"/>
        </w:trPr>
        <w:tc>
          <w:tcPr>
            <w:tcW w:w="1780" w:type="dxa"/>
            <w:shd w:val="clear" w:color="auto" w:fill="auto"/>
            <w:vAlign w:val="center"/>
          </w:tcPr>
          <w:p w14:paraId="3E7D7762" w14:textId="77777777" w:rsidR="00321488" w:rsidRDefault="0013336C">
            <w:pPr>
              <w:jc w:val="center"/>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sz w:val="26"/>
                <w:szCs w:val="26"/>
              </w:rPr>
              <w:t>午前１０時</w:t>
            </w:r>
          </w:p>
        </w:tc>
        <w:tc>
          <w:tcPr>
            <w:tcW w:w="7406" w:type="dxa"/>
            <w:shd w:val="clear" w:color="auto" w:fill="auto"/>
            <w:vAlign w:val="center"/>
          </w:tcPr>
          <w:p w14:paraId="6E59B47A" w14:textId="77777777" w:rsidR="00321488" w:rsidRDefault="0013336C">
            <w:pPr>
              <w:ind w:firstLineChars="50" w:firstLine="120"/>
              <w:rPr>
                <w:rFonts w:ascii="HG丸ｺﾞｼｯｸM-PRO" w:eastAsia="HG丸ｺﾞｼｯｸM-PRO" w:hAnsi="AR P丸ゴシック体M印刷標準字体"/>
                <w:sz w:val="22"/>
                <w:szCs w:val="22"/>
              </w:rPr>
            </w:pPr>
            <w:r>
              <w:rPr>
                <w:rFonts w:ascii="HG丸ｺﾞｼｯｸM-PRO" w:eastAsia="HG丸ｺﾞｼｯｸM-PRO" w:hAnsi="AR P丸ゴシック体M印刷標準字体" w:hint="eastAsia"/>
                <w:b/>
                <w:sz w:val="24"/>
              </w:rPr>
              <w:t>体温測定・点滴・処置・検査・リハビリ・入浴・清拭</w:t>
            </w:r>
            <w:r>
              <w:rPr>
                <w:rFonts w:ascii="HG丸ｺﾞｼｯｸM-PRO" w:eastAsia="HG丸ｺﾞｼｯｸM-PRO" w:hAnsi="AR P丸ゴシック体M印刷標準字体" w:hint="eastAsia"/>
                <w:sz w:val="26"/>
                <w:szCs w:val="26"/>
              </w:rPr>
              <w:t xml:space="preserve"> </w:t>
            </w:r>
            <w:r>
              <w:rPr>
                <w:rFonts w:ascii="HG丸ｺﾞｼｯｸM-PRO" w:eastAsia="HG丸ｺﾞｼｯｸM-PRO" w:hAnsi="AR P丸ゴシック体M印刷標準字体" w:hint="eastAsia"/>
                <w:sz w:val="22"/>
                <w:szCs w:val="22"/>
              </w:rPr>
              <w:t>など</w:t>
            </w:r>
          </w:p>
          <w:p w14:paraId="026DB046" w14:textId="77777777" w:rsidR="00321488" w:rsidRDefault="0013336C">
            <w:pPr>
              <w:rPr>
                <w:rFonts w:ascii="HG丸ｺﾞｼｯｸM-PRO" w:eastAsia="HG丸ｺﾞｼｯｸM-PRO" w:hAnsi="AR P丸ゴシック体M印刷標準字体"/>
                <w:sz w:val="26"/>
                <w:szCs w:val="26"/>
              </w:rPr>
            </w:pPr>
            <w:r>
              <w:rPr>
                <w:rFonts w:ascii="HG丸ｺﾞｼｯｸM-PRO" w:hAnsi="AR P丸ゴシック体M印刷標準字体" w:hint="eastAsia"/>
                <w:sz w:val="24"/>
              </w:rPr>
              <w:t>▹</w:t>
            </w:r>
            <w:r>
              <w:rPr>
                <w:rFonts w:ascii="HG丸ｺﾞｼｯｸM-PRO" w:eastAsia="HG丸ｺﾞｼｯｸM-PRO" w:hAnsi="AR P丸ゴシック体M印刷標準字体" w:hint="eastAsia"/>
                <w:szCs w:val="21"/>
              </w:rPr>
              <w:t xml:space="preserve"> </w:t>
            </w:r>
            <w:r>
              <w:rPr>
                <w:rFonts w:ascii="HG丸ｺﾞｼｯｸM-PRO" w:eastAsia="HG丸ｺﾞｼｯｸM-PRO" w:hAnsi="AR P丸ゴシック体M印刷標準字体" w:hint="eastAsia"/>
                <w:szCs w:val="21"/>
              </w:rPr>
              <w:t>看護師が前日の０時より２４時までの便と尿の回数をお尋ねします</w:t>
            </w:r>
          </w:p>
        </w:tc>
      </w:tr>
      <w:tr w:rsidR="00321488" w14:paraId="59B5FA2F" w14:textId="77777777">
        <w:trPr>
          <w:trHeight w:val="842"/>
        </w:trPr>
        <w:tc>
          <w:tcPr>
            <w:tcW w:w="1780" w:type="dxa"/>
            <w:shd w:val="clear" w:color="auto" w:fill="auto"/>
            <w:vAlign w:val="center"/>
          </w:tcPr>
          <w:p w14:paraId="160D7E7E" w14:textId="77777777" w:rsidR="00321488" w:rsidRDefault="0013336C">
            <w:pPr>
              <w:jc w:val="center"/>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sz w:val="26"/>
                <w:szCs w:val="26"/>
              </w:rPr>
              <w:t>正　午</w:t>
            </w:r>
          </w:p>
        </w:tc>
        <w:tc>
          <w:tcPr>
            <w:tcW w:w="7406" w:type="dxa"/>
            <w:shd w:val="clear" w:color="auto" w:fill="auto"/>
            <w:vAlign w:val="center"/>
          </w:tcPr>
          <w:p w14:paraId="1EBA7540" w14:textId="77777777" w:rsidR="00321488" w:rsidRDefault="0013336C">
            <w:pPr>
              <w:ind w:firstLineChars="50" w:firstLine="120"/>
              <w:rPr>
                <w:rFonts w:ascii="HG丸ｺﾞｼｯｸM-PRO" w:eastAsia="HG丸ｺﾞｼｯｸM-PRO" w:hAnsi="AR P丸ゴシック体M印刷標準字体"/>
                <w:b/>
                <w:sz w:val="24"/>
              </w:rPr>
            </w:pPr>
            <w:r>
              <w:rPr>
                <w:rFonts w:ascii="HG丸ｺﾞｼｯｸM-PRO" w:eastAsia="HG丸ｺﾞｼｯｸM-PRO" w:hAnsi="AR P丸ゴシック体M印刷標準字体" w:hint="eastAsia"/>
                <w:b/>
                <w:sz w:val="24"/>
              </w:rPr>
              <w:t>昼食</w:t>
            </w:r>
          </w:p>
          <w:p w14:paraId="7230EB0B" w14:textId="77777777" w:rsidR="00321488" w:rsidRDefault="0013336C">
            <w:pPr>
              <w:ind w:firstLineChars="50" w:firstLine="120"/>
              <w:rPr>
                <w:rFonts w:ascii="HG丸ｺﾞｼｯｸM-PRO" w:eastAsia="HG丸ｺﾞｼｯｸM-PRO" w:hAnsi="AR P丸ゴシック体M印刷標準字体"/>
                <w:sz w:val="26"/>
                <w:szCs w:val="26"/>
              </w:rPr>
            </w:pPr>
            <w:r>
              <w:rPr>
                <w:rFonts w:ascii="HG丸ｺﾞｼｯｸM-PRO" w:hAnsi="AR P丸ゴシック体M印刷標準字体" w:hint="eastAsia"/>
                <w:sz w:val="24"/>
              </w:rPr>
              <w:t>▹</w:t>
            </w:r>
            <w:r>
              <w:rPr>
                <w:rFonts w:ascii="HG丸ｺﾞｼｯｸM-PRO" w:eastAsia="HG丸ｺﾞｼｯｸM-PRO" w:hAnsi="AR P丸ゴシック体M印刷標準字体" w:hint="eastAsia"/>
                <w:szCs w:val="21"/>
              </w:rPr>
              <w:t xml:space="preserve"> </w:t>
            </w:r>
            <w:r>
              <w:rPr>
                <w:rFonts w:ascii="HG丸ｺﾞｼｯｸM-PRO" w:eastAsia="HG丸ｺﾞｼｯｸM-PRO" w:hAnsi="AR P丸ゴシック体M印刷標準字体" w:hint="eastAsia"/>
                <w:szCs w:val="21"/>
              </w:rPr>
              <w:t>各階中央食堂・各病室でお食事していただきます。</w:t>
            </w:r>
          </w:p>
        </w:tc>
      </w:tr>
      <w:tr w:rsidR="00321488" w14:paraId="13021FCB" w14:textId="77777777">
        <w:trPr>
          <w:trHeight w:val="734"/>
        </w:trPr>
        <w:tc>
          <w:tcPr>
            <w:tcW w:w="1780" w:type="dxa"/>
            <w:shd w:val="clear" w:color="auto" w:fill="auto"/>
            <w:vAlign w:val="center"/>
          </w:tcPr>
          <w:p w14:paraId="354BBA36" w14:textId="77777777" w:rsidR="00321488" w:rsidRDefault="0013336C">
            <w:pPr>
              <w:jc w:val="center"/>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sz w:val="26"/>
                <w:szCs w:val="26"/>
              </w:rPr>
              <w:t>午後２時</w:t>
            </w:r>
          </w:p>
        </w:tc>
        <w:tc>
          <w:tcPr>
            <w:tcW w:w="7406" w:type="dxa"/>
            <w:tcBorders>
              <w:bottom w:val="dashed" w:sz="4" w:space="0" w:color="auto"/>
            </w:tcBorders>
            <w:shd w:val="clear" w:color="auto" w:fill="auto"/>
            <w:vAlign w:val="center"/>
          </w:tcPr>
          <w:p w14:paraId="35337AFE" w14:textId="77777777" w:rsidR="00321488" w:rsidRDefault="0013336C">
            <w:pPr>
              <w:ind w:firstLineChars="50" w:firstLine="120"/>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b/>
                <w:sz w:val="24"/>
              </w:rPr>
              <w:t>体温測定</w:t>
            </w:r>
            <w:r>
              <w:rPr>
                <w:rFonts w:ascii="HG丸ｺﾞｼｯｸM-PRO" w:eastAsia="HG丸ｺﾞｼｯｸM-PRO" w:hAnsi="AR P丸ゴシック体M印刷標準字体" w:hint="eastAsia"/>
                <w:sz w:val="24"/>
              </w:rPr>
              <w:t>（状態により行います）・</w:t>
            </w:r>
            <w:r>
              <w:rPr>
                <w:rFonts w:ascii="HG丸ｺﾞｼｯｸM-PRO" w:eastAsia="HG丸ｺﾞｼｯｸM-PRO" w:hAnsi="AR P丸ゴシック体M印刷標準字体" w:hint="eastAsia"/>
                <w:b/>
                <w:sz w:val="24"/>
              </w:rPr>
              <w:t>リハビリ・入浴</w:t>
            </w:r>
            <w:r>
              <w:rPr>
                <w:rFonts w:ascii="HG丸ｺﾞｼｯｸM-PRO" w:eastAsia="HG丸ｺﾞｼｯｸM-PRO" w:hAnsi="AR P丸ゴシック体M印刷標準字体" w:hint="eastAsia"/>
                <w:sz w:val="26"/>
                <w:szCs w:val="26"/>
              </w:rPr>
              <w:t xml:space="preserve"> </w:t>
            </w:r>
            <w:r>
              <w:rPr>
                <w:rFonts w:ascii="HG丸ｺﾞｼｯｸM-PRO" w:eastAsia="HG丸ｺﾞｼｯｸM-PRO" w:hAnsi="AR P丸ゴシック体M印刷標準字体" w:hint="eastAsia"/>
                <w:sz w:val="22"/>
                <w:szCs w:val="22"/>
              </w:rPr>
              <w:t>など</w:t>
            </w:r>
          </w:p>
        </w:tc>
      </w:tr>
      <w:tr w:rsidR="00321488" w14:paraId="7D67A384" w14:textId="77777777">
        <w:trPr>
          <w:trHeight w:val="660"/>
        </w:trPr>
        <w:tc>
          <w:tcPr>
            <w:tcW w:w="1780" w:type="dxa"/>
            <w:shd w:val="clear" w:color="auto" w:fill="auto"/>
            <w:vAlign w:val="center"/>
          </w:tcPr>
          <w:p w14:paraId="538A6717" w14:textId="77777777" w:rsidR="00321488" w:rsidRDefault="0013336C">
            <w:pPr>
              <w:jc w:val="center"/>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sz w:val="26"/>
                <w:szCs w:val="26"/>
              </w:rPr>
              <w:t>午後６時</w:t>
            </w:r>
          </w:p>
        </w:tc>
        <w:tc>
          <w:tcPr>
            <w:tcW w:w="7406" w:type="dxa"/>
            <w:shd w:val="clear" w:color="auto" w:fill="auto"/>
            <w:vAlign w:val="center"/>
          </w:tcPr>
          <w:p w14:paraId="7FA1CDF8" w14:textId="77777777" w:rsidR="00321488" w:rsidRDefault="0013336C">
            <w:pPr>
              <w:ind w:firstLineChars="50" w:firstLine="120"/>
              <w:rPr>
                <w:rFonts w:ascii="HG丸ｺﾞｼｯｸM-PRO" w:eastAsia="HG丸ｺﾞｼｯｸM-PRO" w:hAnsi="AR P丸ゴシック体M印刷標準字体"/>
                <w:b/>
                <w:sz w:val="24"/>
              </w:rPr>
            </w:pPr>
            <w:r>
              <w:rPr>
                <w:rFonts w:ascii="HG丸ｺﾞｼｯｸM-PRO" w:eastAsia="HG丸ｺﾞｼｯｸM-PRO" w:hAnsi="AR P丸ゴシック体M印刷標準字体" w:hint="eastAsia"/>
                <w:b/>
                <w:sz w:val="24"/>
              </w:rPr>
              <w:t>夕食</w:t>
            </w:r>
          </w:p>
        </w:tc>
      </w:tr>
      <w:tr w:rsidR="00321488" w14:paraId="45A879C4" w14:textId="77777777">
        <w:trPr>
          <w:trHeight w:val="1279"/>
        </w:trPr>
        <w:tc>
          <w:tcPr>
            <w:tcW w:w="1780" w:type="dxa"/>
            <w:shd w:val="clear" w:color="auto" w:fill="auto"/>
            <w:vAlign w:val="center"/>
          </w:tcPr>
          <w:p w14:paraId="0BF90C0C" w14:textId="77777777" w:rsidR="00321488" w:rsidRDefault="0013336C">
            <w:pPr>
              <w:jc w:val="center"/>
              <w:rPr>
                <w:rFonts w:ascii="HG丸ｺﾞｼｯｸM-PRO" w:eastAsia="HG丸ｺﾞｼｯｸM-PRO" w:hAnsi="AR P丸ゴシック体M印刷標準字体"/>
                <w:sz w:val="26"/>
                <w:szCs w:val="26"/>
              </w:rPr>
            </w:pPr>
            <w:r>
              <w:rPr>
                <w:rFonts w:ascii="HG丸ｺﾞｼｯｸM-PRO" w:eastAsia="HG丸ｺﾞｼｯｸM-PRO" w:hAnsi="AR P丸ゴシック体M印刷標準字体" w:hint="eastAsia"/>
                <w:sz w:val="26"/>
                <w:szCs w:val="26"/>
              </w:rPr>
              <w:t>午後９時</w:t>
            </w:r>
          </w:p>
        </w:tc>
        <w:tc>
          <w:tcPr>
            <w:tcW w:w="7406" w:type="dxa"/>
            <w:shd w:val="clear" w:color="auto" w:fill="auto"/>
            <w:vAlign w:val="center"/>
          </w:tcPr>
          <w:p w14:paraId="6C4FDD08" w14:textId="77777777" w:rsidR="00321488" w:rsidRDefault="0013336C">
            <w:pPr>
              <w:rPr>
                <w:rFonts w:ascii="HG丸ｺﾞｼｯｸM-PRO" w:eastAsia="HG丸ｺﾞｼｯｸM-PRO" w:hAnsi="AR P丸ゴシック体M印刷標準字体"/>
                <w:b/>
                <w:sz w:val="24"/>
              </w:rPr>
            </w:pPr>
            <w:r>
              <w:rPr>
                <w:rFonts w:ascii="HG丸ｺﾞｼｯｸM-PRO" w:eastAsia="HG丸ｺﾞｼｯｸM-PRO" w:hAnsi="AR P丸ゴシック体M印刷標準字体" w:hint="eastAsia"/>
                <w:sz w:val="26"/>
                <w:szCs w:val="26"/>
              </w:rPr>
              <w:t xml:space="preserve"> </w:t>
            </w:r>
            <w:r>
              <w:rPr>
                <w:rFonts w:ascii="HG丸ｺﾞｼｯｸM-PRO" w:eastAsia="HG丸ｺﾞｼｯｸM-PRO" w:hAnsi="AR P丸ゴシック体M印刷標準字体" w:hint="eastAsia"/>
                <w:b/>
                <w:sz w:val="24"/>
              </w:rPr>
              <w:t>消</w:t>
            </w:r>
            <w:r>
              <w:rPr>
                <w:rFonts w:ascii="HG丸ｺﾞｼｯｸM-PRO" w:eastAsia="HG丸ｺﾞｼｯｸM-PRO" w:hAnsi="AR P丸ゴシック体M印刷標準字体" w:hint="eastAsia"/>
                <w:b/>
                <w:sz w:val="24"/>
              </w:rPr>
              <w:t xml:space="preserve"> </w:t>
            </w:r>
            <w:r>
              <w:rPr>
                <w:rFonts w:ascii="HG丸ｺﾞｼｯｸM-PRO" w:eastAsia="HG丸ｺﾞｼｯｸM-PRO" w:hAnsi="AR P丸ゴシック体M印刷標準字体" w:hint="eastAsia"/>
                <w:b/>
                <w:sz w:val="24"/>
              </w:rPr>
              <w:t>灯</w:t>
            </w:r>
          </w:p>
          <w:p w14:paraId="4EDF7058" w14:textId="77777777" w:rsidR="00321488" w:rsidRDefault="0013336C">
            <w:pPr>
              <w:ind w:firstLineChars="50" w:firstLine="120"/>
              <w:rPr>
                <w:rFonts w:ascii="HG丸ｺﾞｼｯｸM-PRO" w:eastAsia="HG丸ｺﾞｼｯｸM-PRO" w:hAnsi="AR P丸ゴシック体M印刷標準字体"/>
                <w:sz w:val="24"/>
              </w:rPr>
            </w:pPr>
            <w:r>
              <w:rPr>
                <w:rFonts w:ascii="HG丸ｺﾞｼｯｸM-PRO" w:hAnsi="AR P丸ゴシック体M印刷標準字体" w:hint="eastAsia"/>
                <w:sz w:val="24"/>
              </w:rPr>
              <w:t>▹</w:t>
            </w:r>
            <w:r>
              <w:rPr>
                <w:rFonts w:ascii="HG丸ｺﾞｼｯｸM-PRO" w:eastAsia="HG丸ｺﾞｼｯｸM-PRO" w:hAnsi="AR P丸ゴシック体M印刷標準字体" w:hint="eastAsia"/>
                <w:sz w:val="24"/>
              </w:rPr>
              <w:t xml:space="preserve"> </w:t>
            </w:r>
            <w:r>
              <w:rPr>
                <w:rFonts w:ascii="HG丸ｺﾞｼｯｸM-PRO" w:eastAsia="HG丸ｺﾞｼｯｸM-PRO" w:hAnsi="AR P丸ゴシック体M印刷標準字体" w:hint="eastAsia"/>
                <w:sz w:val="24"/>
              </w:rPr>
              <w:t>廊下、部屋の灯りが消えます。</w:t>
            </w:r>
          </w:p>
          <w:p w14:paraId="6CE5C44C" w14:textId="77777777" w:rsidR="00321488" w:rsidRDefault="0013336C">
            <w:pPr>
              <w:ind w:firstLineChars="50" w:firstLine="120"/>
              <w:rPr>
                <w:rFonts w:ascii="HG丸ｺﾞｼｯｸM-PRO" w:eastAsia="HG丸ｺﾞｼｯｸM-PRO" w:hAnsi="AR P丸ゴシック体M印刷標準字体"/>
                <w:sz w:val="26"/>
                <w:szCs w:val="26"/>
              </w:rPr>
            </w:pPr>
            <w:r>
              <w:rPr>
                <w:rFonts w:ascii="HG丸ｺﾞｼｯｸM-PRO" w:hAnsi="AR P丸ゴシック体M印刷標準字体" w:hint="eastAsia"/>
                <w:sz w:val="24"/>
              </w:rPr>
              <w:t>▹</w:t>
            </w:r>
            <w:r>
              <w:rPr>
                <w:rFonts w:ascii="HG丸ｺﾞｼｯｸM-PRO" w:eastAsia="HG丸ｺﾞｼｯｸM-PRO" w:hAnsi="AR P丸ゴシック体M印刷標準字体" w:hint="eastAsia"/>
                <w:sz w:val="24"/>
              </w:rPr>
              <w:t xml:space="preserve"> </w:t>
            </w:r>
            <w:r>
              <w:rPr>
                <w:rFonts w:ascii="HG丸ｺﾞｼｯｸM-PRO" w:eastAsia="HG丸ｺﾞｼｯｸM-PRO" w:hAnsi="AR P丸ゴシック体M印刷標準字体" w:hint="eastAsia"/>
                <w:sz w:val="24"/>
              </w:rPr>
              <w:t>看護師が定期的に夜間の巡視を行います。</w:t>
            </w:r>
          </w:p>
        </w:tc>
      </w:tr>
    </w:tbl>
    <w:p w14:paraId="6B542C3E" w14:textId="77777777" w:rsidR="00321488" w:rsidRDefault="0013336C">
      <w:pPr>
        <w:ind w:leftChars="300" w:left="630" w:firstLineChars="100" w:firstLine="320"/>
        <w:rPr>
          <w:rFonts w:ascii="ＭＳ ゴシック" w:eastAsia="ＭＳ ゴシック" w:hAnsi="ＭＳ ゴシック"/>
          <w:sz w:val="32"/>
          <w:szCs w:val="32"/>
        </w:rPr>
      </w:pPr>
      <w:r>
        <w:rPr>
          <w:rFonts w:ascii="ＭＳ ゴシック" w:eastAsia="ＭＳ ゴシック" w:hAnsi="ＭＳ ゴシック"/>
          <w:sz w:val="32"/>
          <w:szCs w:val="32"/>
        </w:rPr>
        <w:br w:type="textWrapping" w:clear="all"/>
      </w:r>
      <w:r>
        <w:rPr>
          <w:rFonts w:ascii="ＭＳ ゴシック" w:eastAsia="ＭＳ ゴシック" w:hAnsi="ＭＳ ゴシック" w:hint="eastAsia"/>
          <w:sz w:val="32"/>
          <w:szCs w:val="32"/>
        </w:rPr>
        <w:t xml:space="preserve">　　　　　　　　　　　</w:t>
      </w:r>
    </w:p>
    <w:p w14:paraId="173230C6" w14:textId="77777777" w:rsidR="00321488" w:rsidRDefault="00321488">
      <w:pPr>
        <w:ind w:leftChars="300" w:left="630" w:firstLineChars="100" w:firstLine="320"/>
        <w:rPr>
          <w:rFonts w:ascii="ＭＳ ゴシック" w:eastAsia="ＭＳ ゴシック" w:hAnsi="ＭＳ ゴシック"/>
          <w:sz w:val="32"/>
          <w:szCs w:val="32"/>
        </w:rPr>
      </w:pPr>
    </w:p>
    <w:p w14:paraId="7B85E548" w14:textId="77777777" w:rsidR="00321488" w:rsidRDefault="0013336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5</w:t>
      </w:r>
    </w:p>
    <w:p w14:paraId="5AB9F4B0" w14:textId="77777777" w:rsidR="00321488" w:rsidRDefault="0013336C">
      <w:pPr>
        <w:jc w:val="left"/>
        <w:rPr>
          <w:rFonts w:ascii="HG丸ｺﾞｼｯｸM-PRO" w:eastAsia="HG丸ｺﾞｼｯｸM-PRO" w:hAnsi="HG丸ｺﾞｼｯｸM-PRO"/>
          <w:b/>
          <w:i/>
          <w:sz w:val="36"/>
          <w:szCs w:val="36"/>
          <w:u w:val="thick" w:color="548DD4" w:themeColor="text2" w:themeTint="99"/>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lastRenderedPageBreak/>
        <w:t>6.</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 xml:space="preserve">入院費用のお支払いについて　　　　　　　　　　　　　　</w:t>
      </w:r>
    </w:p>
    <w:p w14:paraId="2AECF5C1" w14:textId="77777777" w:rsidR="00321488" w:rsidRDefault="00321488">
      <w:pPr>
        <w:ind w:firstLineChars="200" w:firstLine="520"/>
        <w:jc w:val="left"/>
        <w:rPr>
          <w:sz w:val="26"/>
          <w:szCs w:val="26"/>
        </w:rPr>
      </w:pPr>
    </w:p>
    <w:p w14:paraId="5F9CC394" w14:textId="77777777" w:rsidR="00321488" w:rsidRDefault="0013336C">
      <w:pPr>
        <w:ind w:leftChars="248" w:left="1041" w:hangingChars="200" w:hanging="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ご負担いただく入院費は月末締め</w:t>
      </w:r>
      <w:r>
        <w:rPr>
          <w:rFonts w:ascii="HG丸ｺﾞｼｯｸM-PRO" w:eastAsia="HG丸ｺﾞｼｯｸM-PRO" w:hAnsi="HG丸ｺﾞｼｯｸM-PRO" w:hint="eastAsia"/>
          <w:sz w:val="26"/>
          <w:szCs w:val="26"/>
        </w:rPr>
        <w:t>の</w:t>
      </w:r>
      <w:r>
        <w:rPr>
          <w:rFonts w:ascii="HG丸ｺﾞｼｯｸM-PRO" w:eastAsia="HG丸ｺﾞｼｯｸM-PRO" w:hAnsi="HG丸ｺﾞｼｯｸM-PRO" w:hint="eastAsia"/>
          <w:sz w:val="26"/>
          <w:szCs w:val="26"/>
        </w:rPr>
        <w:t>翌月</w:t>
      </w:r>
      <w:r>
        <w:rPr>
          <w:rFonts w:ascii="HG丸ｺﾞｼｯｸM-PRO" w:eastAsia="HG丸ｺﾞｼｯｸM-PRO" w:hAnsi="HG丸ｺﾞｼｯｸM-PRO" w:hint="eastAsia"/>
          <w:sz w:val="26"/>
          <w:szCs w:val="26"/>
        </w:rPr>
        <w:t>13</w:t>
      </w:r>
      <w:r>
        <w:rPr>
          <w:rFonts w:ascii="HG丸ｺﾞｼｯｸM-PRO" w:eastAsia="HG丸ｺﾞｼｯｸM-PRO" w:hAnsi="HG丸ｺﾞｼｯｸM-PRO" w:hint="eastAsia"/>
          <w:sz w:val="26"/>
          <w:szCs w:val="26"/>
        </w:rPr>
        <w:t>日（土日祝に当たる場合は</w:t>
      </w:r>
      <w:r>
        <w:rPr>
          <w:rFonts w:ascii="HG丸ｺﾞｼｯｸM-PRO" w:eastAsia="HG丸ｺﾞｼｯｸM-PRO" w:hAnsi="HG丸ｺﾞｼｯｸM-PRO" w:hint="eastAsia"/>
          <w:sz w:val="26"/>
          <w:szCs w:val="26"/>
        </w:rPr>
        <w:t>13</w:t>
      </w:r>
      <w:r>
        <w:rPr>
          <w:rFonts w:ascii="HG丸ｺﾞｼｯｸM-PRO" w:eastAsia="HG丸ｺﾞｼｯｸM-PRO" w:hAnsi="HG丸ｺﾞｼｯｸM-PRO" w:hint="eastAsia"/>
          <w:sz w:val="26"/>
          <w:szCs w:val="26"/>
        </w:rPr>
        <w:t>日前後）</w:t>
      </w:r>
      <w:r>
        <w:rPr>
          <w:rFonts w:ascii="HG丸ｺﾞｼｯｸM-PRO" w:eastAsia="HG丸ｺﾞｼｯｸM-PRO" w:hAnsi="HG丸ｺﾞｼｯｸM-PRO" w:hint="eastAsia"/>
          <w:sz w:val="26"/>
          <w:szCs w:val="26"/>
        </w:rPr>
        <w:t>以降支払いとなります。請求書は</w:t>
      </w:r>
      <w:r>
        <w:rPr>
          <w:rFonts w:ascii="HG丸ｺﾞｼｯｸM-PRO" w:eastAsia="HG丸ｺﾞｼｯｸM-PRO" w:hAnsi="HG丸ｺﾞｼｯｸM-PRO" w:hint="eastAsia"/>
          <w:sz w:val="26"/>
          <w:szCs w:val="26"/>
        </w:rPr>
        <w:t>１Ｆ受付にて</w:t>
      </w:r>
      <w:r>
        <w:rPr>
          <w:rFonts w:ascii="HG丸ｺﾞｼｯｸM-PRO" w:eastAsia="HG丸ｺﾞｼｯｸM-PRO" w:hAnsi="HG丸ｺﾞｼｯｸM-PRO" w:hint="eastAsia"/>
          <w:sz w:val="26"/>
          <w:szCs w:val="26"/>
        </w:rPr>
        <w:t>準備しておりますので、月末までに</w:t>
      </w:r>
      <w:r>
        <w:rPr>
          <w:rFonts w:ascii="HG丸ｺﾞｼｯｸM-PRO" w:eastAsia="HG丸ｺﾞｼｯｸM-PRO" w:hAnsi="HG丸ｺﾞｼｯｸM-PRO" w:hint="eastAsia"/>
          <w:sz w:val="26"/>
          <w:szCs w:val="26"/>
        </w:rPr>
        <w:t>お支払いください。</w:t>
      </w:r>
    </w:p>
    <w:p w14:paraId="1C07F622" w14:textId="77777777" w:rsidR="00321488" w:rsidRDefault="00321488">
      <w:pPr>
        <w:ind w:leftChars="248" w:left="1041" w:hangingChars="200" w:hanging="520"/>
        <w:jc w:val="left"/>
        <w:rPr>
          <w:rFonts w:ascii="HG丸ｺﾞｼｯｸM-PRO" w:eastAsia="HG丸ｺﾞｼｯｸM-PRO" w:hAnsi="HG丸ｺﾞｼｯｸM-PRO"/>
          <w:sz w:val="26"/>
          <w:szCs w:val="26"/>
        </w:rPr>
      </w:pPr>
    </w:p>
    <w:p w14:paraId="787A495E" w14:textId="77777777" w:rsidR="00321488" w:rsidRDefault="0013336C">
      <w:pPr>
        <w:ind w:firstLineChars="200" w:firstLine="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月の途中で退院される方は、退院時に当月の入院費をお支払いいただきます。</w:t>
      </w:r>
    </w:p>
    <w:p w14:paraId="065DA53F" w14:textId="77777777" w:rsidR="00321488" w:rsidRDefault="00321488">
      <w:pPr>
        <w:ind w:left="735"/>
        <w:jc w:val="left"/>
        <w:rPr>
          <w:rFonts w:ascii="HG丸ｺﾞｼｯｸM-PRO" w:eastAsia="HG丸ｺﾞｼｯｸM-PRO" w:hAnsi="HG丸ｺﾞｼｯｸM-PRO"/>
          <w:sz w:val="26"/>
          <w:szCs w:val="26"/>
        </w:rPr>
      </w:pPr>
    </w:p>
    <w:p w14:paraId="51990C5F" w14:textId="77777777" w:rsidR="00321488" w:rsidRDefault="0013336C">
      <w:pPr>
        <w:ind w:leftChars="248" w:left="1041" w:hangingChars="200" w:hanging="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お支払い前に支払額のご確認を希望される場合は、１Ｆ受付でお尋ねになるか、お電話でお問い合わせください。（</w:t>
      </w:r>
      <w:r>
        <w:rPr>
          <w:rFonts w:ascii="HG丸ｺﾞｼｯｸM-PRO" w:eastAsia="HG丸ｺﾞｼｯｸM-PRO" w:hAnsi="HG丸ｺﾞｼｯｸM-PRO" w:hint="eastAsia"/>
          <w:sz w:val="26"/>
          <w:szCs w:val="26"/>
        </w:rPr>
        <w:t xml:space="preserve">TEL </w:t>
      </w:r>
      <w:r>
        <w:rPr>
          <w:rFonts w:ascii="HG丸ｺﾞｼｯｸM-PRO" w:eastAsia="HG丸ｺﾞｼｯｸM-PRO" w:hAnsi="HG丸ｺﾞｼｯｸM-PRO" w:hint="eastAsia"/>
          <w:sz w:val="26"/>
          <w:szCs w:val="26"/>
        </w:rPr>
        <w:t>８２７－０１８１</w:t>
      </w: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医事課）</w:t>
      </w:r>
    </w:p>
    <w:p w14:paraId="777C71F9" w14:textId="77777777" w:rsidR="00321488" w:rsidRDefault="00321488">
      <w:pPr>
        <w:ind w:left="630"/>
        <w:jc w:val="left"/>
        <w:rPr>
          <w:rFonts w:ascii="HG丸ｺﾞｼｯｸM-PRO" w:eastAsia="HG丸ｺﾞｼｯｸM-PRO" w:hAnsi="HG丸ｺﾞｼｯｸM-PRO"/>
          <w:sz w:val="26"/>
          <w:szCs w:val="26"/>
        </w:rPr>
      </w:pPr>
    </w:p>
    <w:p w14:paraId="7C2D5903" w14:textId="77777777" w:rsidR="00321488" w:rsidRDefault="0013336C">
      <w:pPr>
        <w:ind w:leftChars="248" w:left="1041" w:hangingChars="200" w:hanging="52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お支払方法で振込みをご希望される場合や入院費についてわからない点がございましたら、１Ｆ受付へお尋ねください。</w:t>
      </w:r>
    </w:p>
    <w:p w14:paraId="72BCB628" w14:textId="77777777" w:rsidR="00321488" w:rsidRDefault="00321488">
      <w:pPr>
        <w:ind w:firstLineChars="300" w:firstLine="780"/>
        <w:jc w:val="left"/>
        <w:rPr>
          <w:sz w:val="26"/>
          <w:szCs w:val="26"/>
        </w:rPr>
      </w:pPr>
    </w:p>
    <w:p w14:paraId="4CA5164A" w14:textId="77777777" w:rsidR="00321488" w:rsidRDefault="00321488">
      <w:pPr>
        <w:jc w:val="left"/>
        <w:rPr>
          <w:rFonts w:ascii="ＭＳ 明朝" w:hAnsi="ＭＳ 明朝"/>
          <w:sz w:val="26"/>
          <w:szCs w:val="26"/>
        </w:rPr>
      </w:pPr>
    </w:p>
    <w:p w14:paraId="7454F52A" w14:textId="77777777" w:rsidR="00321488" w:rsidRDefault="0013336C">
      <w:pPr>
        <w:ind w:left="735"/>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受付時間　　</w:t>
      </w:r>
    </w:p>
    <w:p w14:paraId="7A4E35C1" w14:textId="77777777" w:rsidR="00321488" w:rsidRDefault="0013336C">
      <w:pPr>
        <w:ind w:left="735"/>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月曜～金曜日　　：　９時０</w:t>
      </w:r>
      <w:r>
        <w:rPr>
          <w:rFonts w:ascii="HG丸ｺﾞｼｯｸM-PRO" w:eastAsia="HG丸ｺﾞｼｯｸM-PRO" w:hAnsi="HG丸ｺﾞｼｯｸM-PRO"/>
          <w:b/>
          <w:sz w:val="26"/>
          <w:szCs w:val="26"/>
        </w:rPr>
        <w:t>０</w:t>
      </w:r>
      <w:r>
        <w:rPr>
          <w:rFonts w:ascii="HG丸ｺﾞｼｯｸM-PRO" w:eastAsia="HG丸ｺﾞｼｯｸM-PRO" w:hAnsi="HG丸ｺﾞｼｯｸM-PRO" w:hint="eastAsia"/>
          <w:b/>
          <w:sz w:val="26"/>
          <w:szCs w:val="26"/>
        </w:rPr>
        <w:t>分～</w:t>
      </w:r>
      <w:r>
        <w:rPr>
          <w:rFonts w:ascii="HG丸ｺﾞｼｯｸM-PRO" w:eastAsia="HG丸ｺﾞｼｯｸM-PRO" w:hAnsi="HG丸ｺﾞｼｯｸM-PRO" w:hint="eastAsia"/>
          <w:b/>
          <w:sz w:val="26"/>
          <w:szCs w:val="26"/>
        </w:rPr>
        <w:t>17</w:t>
      </w:r>
      <w:r>
        <w:rPr>
          <w:rFonts w:ascii="HG丸ｺﾞｼｯｸM-PRO" w:eastAsia="HG丸ｺﾞｼｯｸM-PRO" w:hAnsi="HG丸ｺﾞｼｯｸM-PRO" w:hint="eastAsia"/>
          <w:b/>
          <w:sz w:val="26"/>
          <w:szCs w:val="26"/>
        </w:rPr>
        <w:t>時０</w:t>
      </w:r>
      <w:r>
        <w:rPr>
          <w:rFonts w:ascii="HG丸ｺﾞｼｯｸM-PRO" w:eastAsia="HG丸ｺﾞｼｯｸM-PRO" w:hAnsi="HG丸ｺﾞｼｯｸM-PRO"/>
          <w:b/>
          <w:sz w:val="26"/>
          <w:szCs w:val="26"/>
        </w:rPr>
        <w:t>０</w:t>
      </w:r>
      <w:r>
        <w:rPr>
          <w:rFonts w:ascii="HG丸ｺﾞｼｯｸM-PRO" w:eastAsia="HG丸ｺﾞｼｯｸM-PRO" w:hAnsi="HG丸ｺﾞｼｯｸM-PRO" w:hint="eastAsia"/>
          <w:b/>
          <w:sz w:val="26"/>
          <w:szCs w:val="26"/>
        </w:rPr>
        <w:t>分</w:t>
      </w:r>
    </w:p>
    <w:p w14:paraId="257123BA" w14:textId="77777777" w:rsidR="00321488" w:rsidRDefault="00321488">
      <w:pPr>
        <w:rPr>
          <w:rFonts w:ascii="ＭＳ ゴシック" w:eastAsia="ＭＳ ゴシック" w:hAnsi="ＭＳ ゴシック"/>
          <w:b/>
          <w:color w:val="0000FF"/>
          <w:szCs w:val="21"/>
        </w:rPr>
      </w:pPr>
    </w:p>
    <w:p w14:paraId="00745EBB" w14:textId="77777777" w:rsidR="00321488" w:rsidRDefault="00321488">
      <w:pPr>
        <w:ind w:firstLineChars="200" w:firstLine="520"/>
        <w:jc w:val="left"/>
        <w:rPr>
          <w:rFonts w:ascii="HG丸ｺﾞｼｯｸM-PRO" w:eastAsia="HG丸ｺﾞｼｯｸM-PRO" w:hAnsi="HG丸ｺﾞｼｯｸM-PRO"/>
          <w:sz w:val="26"/>
          <w:szCs w:val="26"/>
        </w:rPr>
      </w:pPr>
    </w:p>
    <w:p w14:paraId="0B62DC57" w14:textId="77777777" w:rsidR="00321488" w:rsidRDefault="00321488">
      <w:pPr>
        <w:ind w:firstLineChars="200" w:firstLine="520"/>
        <w:jc w:val="left"/>
        <w:rPr>
          <w:rFonts w:ascii="HG丸ｺﾞｼｯｸM-PRO" w:eastAsia="HG丸ｺﾞｼｯｸM-PRO" w:hAnsi="HG丸ｺﾞｼｯｸM-PRO"/>
          <w:sz w:val="26"/>
          <w:szCs w:val="26"/>
        </w:rPr>
      </w:pPr>
    </w:p>
    <w:p w14:paraId="6AABB61E" w14:textId="77777777" w:rsidR="00321488" w:rsidRDefault="0013336C">
      <w:pPr>
        <w:jc w:val="left"/>
        <w:rPr>
          <w:sz w:val="28"/>
          <w:szCs w:val="28"/>
        </w:rPr>
      </w:pPr>
      <w:r>
        <w:rPr>
          <w:rFonts w:ascii="ＭＳ 明朝" w:hAnsi="ＭＳ 明朝" w:hint="eastAsia"/>
          <w:sz w:val="26"/>
          <w:szCs w:val="26"/>
        </w:rPr>
        <w:t xml:space="preserve">　</w:t>
      </w:r>
      <w:r>
        <w:rPr>
          <w:rFonts w:ascii="ＭＳ ゴシック" w:eastAsia="ＭＳ ゴシック" w:hAnsi="ＭＳ ゴシック" w:hint="eastAsia"/>
          <w:sz w:val="32"/>
          <w:szCs w:val="32"/>
        </w:rPr>
        <w:t xml:space="preserve">　</w:t>
      </w:r>
    </w:p>
    <w:p w14:paraId="5876914C" w14:textId="77777777" w:rsidR="00321488" w:rsidRDefault="0013336C">
      <w:pPr>
        <w:jc w:val="left"/>
        <w:rPr>
          <w:rFonts w:ascii="HG丸ｺﾞｼｯｸM-PRO" w:eastAsia="HG丸ｺﾞｼｯｸM-PRO" w:hAnsi="HG丸ｺﾞｼｯｸM-PRO"/>
          <w:b/>
          <w:i/>
          <w:sz w:val="36"/>
          <w:szCs w:val="36"/>
          <w:u w:val="thick" w:color="548DD4" w:themeColor="text2" w:themeTint="99"/>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７</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 xml:space="preserve">非常事態が起こった場合　　　　　　　　　　　　　　　　</w:t>
      </w:r>
    </w:p>
    <w:p w14:paraId="57B10473" w14:textId="77777777" w:rsidR="00321488" w:rsidRDefault="00321488">
      <w:pPr>
        <w:rPr>
          <w:rFonts w:ascii="HG丸ｺﾞｼｯｸM-PRO" w:eastAsia="HG丸ｺﾞｼｯｸM-PRO" w:hAnsi="HG丸ｺﾞｼｯｸM-PRO"/>
          <w:b/>
          <w:i/>
          <w:sz w:val="26"/>
          <w:szCs w:val="26"/>
          <w:u w:val="thick" w:color="548DD4" w:themeColor="text2" w:themeTint="99"/>
        </w:rPr>
      </w:pPr>
    </w:p>
    <w:p w14:paraId="3D048293" w14:textId="77777777" w:rsidR="00321488" w:rsidRDefault="0013336C">
      <w:pPr>
        <w:ind w:leftChars="124" w:left="78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火災、地震などの災害が発生し、緊急避難</w:t>
      </w:r>
      <w:r>
        <w:rPr>
          <w:rFonts w:ascii="HG丸ｺﾞｼｯｸM-PRO" w:eastAsia="HG丸ｺﾞｼｯｸM-PRO" w:hAnsi="HG丸ｺﾞｼｯｸM-PRO" w:hint="eastAsia"/>
          <w:sz w:val="26"/>
          <w:szCs w:val="26"/>
        </w:rPr>
        <w:t>が必要な場合</w:t>
      </w:r>
      <w:r>
        <w:rPr>
          <w:rFonts w:ascii="HG丸ｺﾞｼｯｸM-PRO" w:eastAsia="HG丸ｺﾞｼｯｸM-PRO" w:hAnsi="HG丸ｺﾞｼｯｸM-PRO" w:hint="eastAsia"/>
          <w:sz w:val="26"/>
          <w:szCs w:val="26"/>
        </w:rPr>
        <w:t>、職員が誘導いたしますので、必ず指示に従ってください。</w:t>
      </w:r>
    </w:p>
    <w:p w14:paraId="71121039" w14:textId="77777777" w:rsidR="00321488" w:rsidRDefault="0013336C">
      <w:pPr>
        <w:ind w:leftChars="124" w:left="78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入院時に看護師より非常口の説明があります。必ずご家族の方とご一緒にご確認ください。</w:t>
      </w:r>
    </w:p>
    <w:p w14:paraId="5D055E34" w14:textId="77777777" w:rsidR="00321488" w:rsidRDefault="0013336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入院中は特に火気類の取扱いには十分ご注意願います。</w:t>
      </w:r>
    </w:p>
    <w:p w14:paraId="31FBE8B4" w14:textId="77777777" w:rsidR="00321488" w:rsidRDefault="00321488">
      <w:pPr>
        <w:rPr>
          <w:rFonts w:ascii="ＭＳ 明朝" w:hAnsi="ＭＳ 明朝"/>
          <w:sz w:val="24"/>
        </w:rPr>
      </w:pPr>
    </w:p>
    <w:p w14:paraId="281B05E0" w14:textId="77777777" w:rsidR="00321488" w:rsidRDefault="0013336C">
      <w:pPr>
        <w:jc w:val="left"/>
        <w:rPr>
          <w:rFonts w:ascii="HG丸ｺﾞｼｯｸM-PRO" w:eastAsia="HG丸ｺﾞｼｯｸM-PRO" w:hAnsi="HG丸ｺﾞｼｯｸM-PRO"/>
          <w:b/>
          <w:i/>
          <w:sz w:val="36"/>
          <w:szCs w:val="36"/>
          <w:u w:val="thick" w:color="548DD4" w:themeColor="text2" w:themeTint="99"/>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８</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 xml:space="preserve">介護保険について　　　　　　　　　　　　　　　　　　　</w:t>
      </w:r>
    </w:p>
    <w:p w14:paraId="2FBD3CF7" w14:textId="77777777" w:rsidR="00321488" w:rsidRDefault="00321488">
      <w:pPr>
        <w:ind w:firstLineChars="100" w:firstLine="260"/>
        <w:rPr>
          <w:rFonts w:ascii="ＭＳ 明朝" w:hAnsi="ＭＳ 明朝"/>
          <w:sz w:val="26"/>
          <w:szCs w:val="26"/>
        </w:rPr>
      </w:pPr>
    </w:p>
    <w:p w14:paraId="09D89A5D" w14:textId="77777777" w:rsidR="00321488" w:rsidRDefault="0013336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当院では、介護保険の手続きについて</w:t>
      </w:r>
      <w:r>
        <w:rPr>
          <w:rFonts w:ascii="HG丸ｺﾞｼｯｸM-PRO" w:eastAsia="HG丸ｺﾞｼｯｸM-PRO" w:hAnsi="HG丸ｺﾞｼｯｸM-PRO" w:hint="eastAsia"/>
          <w:sz w:val="26"/>
          <w:szCs w:val="26"/>
        </w:rPr>
        <w:t>相談をお受けしています。</w:t>
      </w:r>
    </w:p>
    <w:p w14:paraId="55A691F7" w14:textId="77777777" w:rsidR="00321488" w:rsidRDefault="0013336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ご利用の際には、ソーシャルワーカー又は病棟師長にお申出ください。</w:t>
      </w:r>
    </w:p>
    <w:p w14:paraId="723A82B3" w14:textId="77777777" w:rsidR="00321488" w:rsidRDefault="0013336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また、退院後のご相談も１Ｆ地域連携室で承っています。</w:t>
      </w:r>
    </w:p>
    <w:p w14:paraId="49B5024A" w14:textId="77777777" w:rsidR="00321488" w:rsidRDefault="00321488">
      <w:pPr>
        <w:rPr>
          <w:rFonts w:ascii="ＭＳ 明朝" w:hAnsi="ＭＳ 明朝"/>
          <w:sz w:val="24"/>
        </w:rPr>
      </w:pPr>
    </w:p>
    <w:p w14:paraId="4025B510" w14:textId="77777777" w:rsidR="00321488" w:rsidRDefault="00321488">
      <w:pPr>
        <w:rPr>
          <w:rFonts w:ascii="ＭＳ 明朝" w:hAnsi="ＭＳ 明朝"/>
          <w:sz w:val="24"/>
        </w:rPr>
      </w:pPr>
    </w:p>
    <w:p w14:paraId="019FFB09" w14:textId="77777777" w:rsidR="00321488" w:rsidRDefault="0013336C">
      <w:pPr>
        <w:jc w:val="center"/>
        <w:rPr>
          <w:rFonts w:ascii="ＭＳ 明朝" w:eastAsia="ＭＳ ゴシック" w:hAnsi="ＭＳ 明朝"/>
          <w:sz w:val="24"/>
        </w:rPr>
      </w:pPr>
      <w:r>
        <w:rPr>
          <w:rFonts w:ascii="ＭＳ ゴシック" w:eastAsia="ＭＳ ゴシック" w:hAnsi="ＭＳ ゴシック" w:hint="eastAsia"/>
          <w:sz w:val="28"/>
          <w:szCs w:val="28"/>
        </w:rPr>
        <w:t>6</w:t>
      </w:r>
    </w:p>
    <w:p w14:paraId="716E4209" w14:textId="77777777" w:rsidR="00321488" w:rsidRDefault="0013336C">
      <w:pPr>
        <w:jc w:val="left"/>
        <w:rPr>
          <w:rFonts w:ascii="HG丸ｺﾞｼｯｸM-PRO" w:eastAsia="HG丸ｺﾞｼｯｸM-PRO" w:hAnsi="HG丸ｺﾞｼｯｸM-PRO"/>
          <w:b/>
          <w:i/>
          <w:sz w:val="36"/>
          <w:szCs w:val="36"/>
          <w:u w:val="thick" w:color="548DD4" w:themeColor="text2" w:themeTint="99"/>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lastRenderedPageBreak/>
        <w:t>9</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w:t>
      </w:r>
      <w:r>
        <w:rPr>
          <w:rFonts w:ascii="HG丸ｺﾞｼｯｸM-PRO" w:eastAsia="HG丸ｺﾞｼｯｸM-PRO" w:hAnsi="HG丸ｺﾞｼｯｸM-PRO" w:hint="eastAsia"/>
          <w:b/>
          <w:i/>
          <w:sz w:val="36"/>
          <w:szCs w:val="36"/>
          <w:u w:val="thick" w:color="548DD4" w:themeColor="text2" w:themeTint="99"/>
          <w14:shadow w14:blurRad="50800" w14:dist="38100" w14:dir="2700000" w14:sx="100000" w14:sy="100000" w14:kx="0" w14:ky="0" w14:algn="tl">
            <w14:srgbClr w14:val="000000">
              <w14:alpha w14:val="60000"/>
            </w14:srgbClr>
          </w14:shadow>
        </w:rPr>
        <w:t xml:space="preserve">個人情報保護の取り扱い　　　　　　　　　　　　　　　</w:t>
      </w:r>
    </w:p>
    <w:p w14:paraId="2DE85533" w14:textId="77777777" w:rsidR="00321488" w:rsidRDefault="00321488">
      <w:pPr>
        <w:rPr>
          <w:rFonts w:ascii="ＭＳ 明朝" w:hAnsi="ＭＳ 明朝"/>
          <w:sz w:val="26"/>
          <w:szCs w:val="26"/>
        </w:rPr>
      </w:pPr>
    </w:p>
    <w:p w14:paraId="45194331" w14:textId="77777777" w:rsidR="00321488" w:rsidRDefault="0013336C">
      <w:pPr>
        <w:tabs>
          <w:tab w:val="left" w:pos="6925"/>
        </w:tabs>
        <w:ind w:leftChars="124" w:left="78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個人情報の取扱いについては、別添資料の「個人情報の取扱いについて」をご覧の上、個人情報保護申請書をご提出ください</w:t>
      </w:r>
      <w:r>
        <w:rPr>
          <w:rFonts w:ascii="ＭＳ 明朝" w:hAnsi="ＭＳ 明朝" w:hint="eastAsia"/>
          <w:sz w:val="26"/>
          <w:szCs w:val="26"/>
        </w:rPr>
        <w:t>。</w:t>
      </w:r>
    </w:p>
    <w:p w14:paraId="75339B72" w14:textId="77777777" w:rsidR="00321488" w:rsidRDefault="00321488">
      <w:pPr>
        <w:jc w:val="left"/>
        <w:rPr>
          <w:rFonts w:ascii="ＭＳ 明朝" w:hAnsi="ＭＳ 明朝"/>
          <w:sz w:val="26"/>
          <w:szCs w:val="26"/>
        </w:rPr>
      </w:pPr>
    </w:p>
    <w:p w14:paraId="57DF4CCA" w14:textId="77777777" w:rsidR="00321488" w:rsidRDefault="00321488">
      <w:pPr>
        <w:jc w:val="left"/>
        <w:rPr>
          <w:rFonts w:ascii="ＭＳ 明朝" w:hAnsi="ＭＳ 明朝"/>
          <w:sz w:val="26"/>
          <w:szCs w:val="26"/>
        </w:rPr>
      </w:pPr>
    </w:p>
    <w:p w14:paraId="2C91BC46" w14:textId="77777777" w:rsidR="00321488" w:rsidRDefault="00321488">
      <w:pPr>
        <w:jc w:val="left"/>
        <w:rPr>
          <w:rFonts w:ascii="ＭＳ 明朝" w:hAnsi="ＭＳ 明朝"/>
          <w:sz w:val="26"/>
          <w:szCs w:val="26"/>
        </w:rPr>
      </w:pPr>
    </w:p>
    <w:p w14:paraId="6DF08991" w14:textId="77777777" w:rsidR="00321488" w:rsidRDefault="00321488">
      <w:pPr>
        <w:jc w:val="left"/>
        <w:rPr>
          <w:rFonts w:ascii="ＭＳ 明朝" w:hAnsi="ＭＳ 明朝"/>
          <w:sz w:val="26"/>
          <w:szCs w:val="26"/>
        </w:rPr>
      </w:pPr>
    </w:p>
    <w:p w14:paraId="3FDA6C19" w14:textId="77777777" w:rsidR="00321488" w:rsidRDefault="00321488">
      <w:pPr>
        <w:jc w:val="left"/>
        <w:rPr>
          <w:rFonts w:ascii="ＭＳ 明朝" w:hAnsi="ＭＳ 明朝"/>
          <w:sz w:val="26"/>
          <w:szCs w:val="26"/>
        </w:rPr>
      </w:pPr>
    </w:p>
    <w:p w14:paraId="3971CEA1" w14:textId="77777777" w:rsidR="00321488" w:rsidRDefault="0013336C">
      <w:pPr>
        <w:jc w:val="left"/>
        <w:rPr>
          <w:rFonts w:ascii="ＭＳ 明朝" w:hAnsi="ＭＳ 明朝"/>
          <w:sz w:val="26"/>
          <w:szCs w:val="26"/>
        </w:rPr>
      </w:pPr>
      <w:r>
        <w:rPr>
          <w:rFonts w:ascii="ＭＳ 明朝" w:hAnsi="ＭＳ 明朝" w:hint="eastAsia"/>
          <w:sz w:val="26"/>
          <w:szCs w:val="26"/>
        </w:rPr>
        <w:t xml:space="preserve">　</w:t>
      </w:r>
    </w:p>
    <w:p w14:paraId="5E10BE45" w14:textId="77777777" w:rsidR="00321488" w:rsidRDefault="0013336C">
      <w:pPr>
        <w:jc w:val="left"/>
        <w:rPr>
          <w:rFonts w:ascii="ＭＳ 明朝" w:hAnsi="ＭＳ 明朝"/>
          <w:sz w:val="26"/>
          <w:szCs w:val="26"/>
        </w:rPr>
      </w:pPr>
      <w:r>
        <w:rPr>
          <w:rFonts w:ascii="ＭＳ 明朝" w:hAnsi="ＭＳ 明朝" w:hint="eastAsia"/>
          <w:sz w:val="26"/>
          <w:szCs w:val="26"/>
        </w:rPr>
        <w:t xml:space="preserve">　　　　　　　　　　　　　　　　　　　　　　　　　　　　　　</w:t>
      </w:r>
    </w:p>
    <w:p w14:paraId="4360375B" w14:textId="77777777" w:rsidR="00321488" w:rsidRDefault="0013336C">
      <w:pPr>
        <w:jc w:val="left"/>
        <w:rPr>
          <w:rFonts w:ascii="ＭＳ 明朝" w:hAnsi="ＭＳ 明朝"/>
          <w:sz w:val="26"/>
          <w:szCs w:val="26"/>
        </w:rPr>
      </w:pPr>
      <w:r>
        <w:rPr>
          <w:rFonts w:ascii="ＭＳ 明朝" w:hAnsi="ＭＳ 明朝" w:hint="eastAsia"/>
          <w:sz w:val="26"/>
          <w:szCs w:val="26"/>
        </w:rPr>
        <w:t xml:space="preserve">　</w:t>
      </w:r>
    </w:p>
    <w:p w14:paraId="5D38732D" w14:textId="77777777" w:rsidR="00321488" w:rsidRDefault="0013336C">
      <w:pPr>
        <w:jc w:val="left"/>
        <w:rPr>
          <w:rFonts w:ascii="ＭＳ 明朝" w:hAnsi="ＭＳ 明朝"/>
          <w:sz w:val="26"/>
          <w:szCs w:val="26"/>
        </w:rPr>
      </w:pPr>
      <w:r>
        <w:rPr>
          <w:rFonts w:ascii="ＭＳ 明朝" w:hAnsi="ＭＳ 明朝" w:hint="eastAsia"/>
          <w:sz w:val="26"/>
          <w:szCs w:val="26"/>
        </w:rPr>
        <w:t xml:space="preserve">　　　　　　　　　　　　　　　　　　　　　　　　　　　</w:t>
      </w:r>
    </w:p>
    <w:p w14:paraId="59A76C5F" w14:textId="77777777" w:rsidR="00321488" w:rsidRDefault="0013336C">
      <w:pPr>
        <w:ind w:firstLineChars="3100" w:firstLine="80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R</w:t>
      </w:r>
      <w:r>
        <w:rPr>
          <w:rFonts w:ascii="HG丸ｺﾞｼｯｸM-PRO" w:eastAsia="HG丸ｺﾞｼｯｸM-PRO" w:hAnsi="HG丸ｺﾞｼｯｸM-PRO" w:hint="eastAsia"/>
          <w:sz w:val="26"/>
          <w:szCs w:val="26"/>
        </w:rPr>
        <w:t>4</w:t>
      </w:r>
      <w:r>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12</w:t>
      </w:r>
      <w:r>
        <w:rPr>
          <w:rFonts w:ascii="HG丸ｺﾞｼｯｸM-PRO" w:eastAsia="HG丸ｺﾞｼｯｸM-PRO" w:hAnsi="HG丸ｺﾞｼｯｸM-PRO" w:hint="eastAsia"/>
          <w:sz w:val="26"/>
          <w:szCs w:val="26"/>
        </w:rPr>
        <w:t xml:space="preserve">月　改定　　　</w:t>
      </w:r>
    </w:p>
    <w:p w14:paraId="06F56F5A" w14:textId="77777777" w:rsidR="00321488" w:rsidRDefault="00321488">
      <w:pPr>
        <w:jc w:val="left"/>
        <w:rPr>
          <w:rFonts w:ascii="ＭＳ 明朝" w:hAnsi="ＭＳ 明朝"/>
          <w:sz w:val="26"/>
          <w:szCs w:val="26"/>
        </w:rPr>
      </w:pPr>
    </w:p>
    <w:p w14:paraId="10BD8652" w14:textId="77777777" w:rsidR="00321488" w:rsidRDefault="00321488">
      <w:pPr>
        <w:jc w:val="left"/>
        <w:rPr>
          <w:rFonts w:ascii="ＭＳ 明朝" w:hAnsi="ＭＳ 明朝"/>
          <w:sz w:val="26"/>
          <w:szCs w:val="26"/>
        </w:rPr>
      </w:pPr>
    </w:p>
    <w:p w14:paraId="51D6BB39" w14:textId="77777777" w:rsidR="00321488" w:rsidRDefault="00321488">
      <w:pPr>
        <w:jc w:val="left"/>
        <w:rPr>
          <w:rFonts w:ascii="ＭＳ 明朝" w:hAnsi="ＭＳ 明朝"/>
          <w:sz w:val="26"/>
          <w:szCs w:val="26"/>
        </w:rPr>
      </w:pPr>
    </w:p>
    <w:p w14:paraId="35D965D4" w14:textId="77777777" w:rsidR="00321488" w:rsidRDefault="00321488">
      <w:pPr>
        <w:jc w:val="left"/>
        <w:rPr>
          <w:rFonts w:ascii="ＭＳ 明朝" w:hAnsi="ＭＳ 明朝"/>
          <w:sz w:val="26"/>
          <w:szCs w:val="26"/>
        </w:rPr>
      </w:pPr>
    </w:p>
    <w:p w14:paraId="702453F9" w14:textId="77777777" w:rsidR="00321488" w:rsidRDefault="00321488">
      <w:pPr>
        <w:jc w:val="left"/>
        <w:rPr>
          <w:rFonts w:ascii="ＭＳ 明朝" w:hAnsi="ＭＳ 明朝"/>
          <w:sz w:val="26"/>
          <w:szCs w:val="26"/>
        </w:rPr>
      </w:pPr>
    </w:p>
    <w:p w14:paraId="3CB66F1E" w14:textId="77777777" w:rsidR="00321488" w:rsidRDefault="00321488">
      <w:pPr>
        <w:jc w:val="left"/>
        <w:rPr>
          <w:rFonts w:ascii="ＭＳ 明朝" w:hAnsi="ＭＳ 明朝"/>
          <w:sz w:val="26"/>
          <w:szCs w:val="26"/>
        </w:rPr>
      </w:pPr>
    </w:p>
    <w:p w14:paraId="3DD1AEE3" w14:textId="77777777" w:rsidR="00321488" w:rsidRDefault="00321488">
      <w:pPr>
        <w:jc w:val="left"/>
        <w:rPr>
          <w:rFonts w:ascii="ＭＳ 明朝" w:hAnsi="ＭＳ 明朝"/>
          <w:sz w:val="26"/>
          <w:szCs w:val="26"/>
        </w:rPr>
      </w:pPr>
    </w:p>
    <w:p w14:paraId="302EFDE7" w14:textId="77777777" w:rsidR="00321488" w:rsidRDefault="00321488">
      <w:pPr>
        <w:jc w:val="left"/>
        <w:rPr>
          <w:rFonts w:ascii="ＭＳ 明朝" w:hAnsi="ＭＳ 明朝"/>
          <w:sz w:val="26"/>
          <w:szCs w:val="26"/>
        </w:rPr>
      </w:pPr>
    </w:p>
    <w:p w14:paraId="15CF4CAE" w14:textId="77777777" w:rsidR="00321488" w:rsidRDefault="00321488">
      <w:pPr>
        <w:jc w:val="left"/>
        <w:rPr>
          <w:rFonts w:ascii="ＭＳ 明朝" w:hAnsi="ＭＳ 明朝"/>
          <w:sz w:val="26"/>
          <w:szCs w:val="26"/>
        </w:rPr>
      </w:pPr>
    </w:p>
    <w:p w14:paraId="4CBD66CF" w14:textId="77777777" w:rsidR="00321488" w:rsidRDefault="00321488">
      <w:pPr>
        <w:jc w:val="left"/>
        <w:rPr>
          <w:rFonts w:ascii="ＭＳ 明朝" w:hAnsi="ＭＳ 明朝"/>
          <w:sz w:val="26"/>
          <w:szCs w:val="26"/>
        </w:rPr>
      </w:pPr>
    </w:p>
    <w:p w14:paraId="191DE480" w14:textId="77777777" w:rsidR="00321488" w:rsidRDefault="00321488">
      <w:pPr>
        <w:jc w:val="left"/>
        <w:rPr>
          <w:rFonts w:ascii="ＭＳ 明朝" w:hAnsi="ＭＳ 明朝"/>
          <w:sz w:val="26"/>
          <w:szCs w:val="26"/>
        </w:rPr>
      </w:pPr>
    </w:p>
    <w:p w14:paraId="2AD3B90D" w14:textId="77777777" w:rsidR="00321488" w:rsidRDefault="00321488">
      <w:pPr>
        <w:jc w:val="left"/>
        <w:rPr>
          <w:rFonts w:ascii="ＭＳ 明朝" w:hAnsi="ＭＳ 明朝"/>
          <w:sz w:val="26"/>
          <w:szCs w:val="26"/>
        </w:rPr>
      </w:pPr>
    </w:p>
    <w:p w14:paraId="176EE431" w14:textId="77777777" w:rsidR="00321488" w:rsidRDefault="00321488">
      <w:pPr>
        <w:jc w:val="left"/>
        <w:rPr>
          <w:rFonts w:ascii="ＭＳ 明朝" w:hAnsi="ＭＳ 明朝"/>
          <w:sz w:val="26"/>
          <w:szCs w:val="26"/>
        </w:rPr>
      </w:pPr>
    </w:p>
    <w:p w14:paraId="1434F5AF" w14:textId="77777777" w:rsidR="00321488" w:rsidRDefault="00321488">
      <w:pPr>
        <w:jc w:val="left"/>
        <w:rPr>
          <w:rFonts w:ascii="ＭＳ 明朝" w:hAnsi="ＭＳ 明朝"/>
          <w:sz w:val="26"/>
          <w:szCs w:val="26"/>
        </w:rPr>
      </w:pPr>
    </w:p>
    <w:p w14:paraId="4EC1F1CC" w14:textId="77777777" w:rsidR="00321488" w:rsidRDefault="00321488">
      <w:pPr>
        <w:jc w:val="left"/>
        <w:rPr>
          <w:rFonts w:ascii="ＭＳ 明朝" w:hAnsi="ＭＳ 明朝"/>
          <w:sz w:val="26"/>
          <w:szCs w:val="26"/>
        </w:rPr>
      </w:pPr>
    </w:p>
    <w:p w14:paraId="0165F3EF" w14:textId="77777777" w:rsidR="00321488" w:rsidRDefault="00321488">
      <w:pPr>
        <w:jc w:val="left"/>
        <w:rPr>
          <w:rFonts w:ascii="ＭＳ 明朝" w:hAnsi="ＭＳ 明朝"/>
          <w:sz w:val="26"/>
          <w:szCs w:val="26"/>
        </w:rPr>
      </w:pPr>
    </w:p>
    <w:p w14:paraId="3F4BBC9D" w14:textId="77777777" w:rsidR="00321488" w:rsidRDefault="00321488">
      <w:pPr>
        <w:jc w:val="left"/>
        <w:rPr>
          <w:rFonts w:ascii="ＭＳ 明朝" w:hAnsi="ＭＳ 明朝"/>
          <w:sz w:val="26"/>
          <w:szCs w:val="26"/>
        </w:rPr>
      </w:pPr>
    </w:p>
    <w:p w14:paraId="578FB3FE" w14:textId="77777777" w:rsidR="00321488" w:rsidRDefault="00321488">
      <w:pPr>
        <w:jc w:val="left"/>
        <w:rPr>
          <w:rFonts w:ascii="ＭＳ 明朝" w:hAnsi="ＭＳ 明朝"/>
          <w:sz w:val="26"/>
          <w:szCs w:val="26"/>
        </w:rPr>
      </w:pPr>
    </w:p>
    <w:p w14:paraId="3EF8FE3A" w14:textId="77777777" w:rsidR="00321488" w:rsidRDefault="00321488">
      <w:pPr>
        <w:jc w:val="left"/>
        <w:rPr>
          <w:rFonts w:ascii="ＭＳ 明朝" w:hAnsi="ＭＳ 明朝"/>
          <w:sz w:val="26"/>
          <w:szCs w:val="26"/>
        </w:rPr>
      </w:pPr>
    </w:p>
    <w:p w14:paraId="713DC093" w14:textId="77777777" w:rsidR="00321488" w:rsidRDefault="00321488">
      <w:pPr>
        <w:jc w:val="left"/>
        <w:rPr>
          <w:rFonts w:ascii="ＭＳ 明朝" w:hAnsi="ＭＳ 明朝"/>
          <w:sz w:val="26"/>
          <w:szCs w:val="26"/>
        </w:rPr>
      </w:pPr>
    </w:p>
    <w:p w14:paraId="6911A882" w14:textId="77777777" w:rsidR="00321488" w:rsidRDefault="00321488">
      <w:pPr>
        <w:jc w:val="left"/>
        <w:rPr>
          <w:rFonts w:ascii="ＭＳ 明朝" w:hAnsi="ＭＳ 明朝"/>
          <w:sz w:val="26"/>
          <w:szCs w:val="26"/>
        </w:rPr>
      </w:pPr>
    </w:p>
    <w:p w14:paraId="657A6CA6" w14:textId="77777777" w:rsidR="00321488" w:rsidRDefault="00321488">
      <w:pPr>
        <w:jc w:val="left"/>
        <w:rPr>
          <w:rFonts w:ascii="ＭＳ 明朝" w:hAnsi="ＭＳ 明朝"/>
          <w:sz w:val="26"/>
          <w:szCs w:val="26"/>
        </w:rPr>
      </w:pPr>
    </w:p>
    <w:p w14:paraId="24A70BF3" w14:textId="77777777" w:rsidR="00321488" w:rsidRDefault="00321488">
      <w:pPr>
        <w:jc w:val="left"/>
        <w:rPr>
          <w:rFonts w:ascii="ＭＳ 明朝" w:hAnsi="ＭＳ 明朝"/>
          <w:sz w:val="26"/>
          <w:szCs w:val="26"/>
        </w:rPr>
      </w:pPr>
    </w:p>
    <w:p w14:paraId="3782357B" w14:textId="77777777" w:rsidR="00321488" w:rsidRDefault="00321488">
      <w:pPr>
        <w:jc w:val="left"/>
        <w:rPr>
          <w:rFonts w:ascii="ＭＳ 明朝" w:hAnsi="ＭＳ 明朝"/>
          <w:sz w:val="26"/>
          <w:szCs w:val="26"/>
        </w:rPr>
      </w:pPr>
    </w:p>
    <w:p w14:paraId="194A7F1C" w14:textId="77777777" w:rsidR="00321488" w:rsidRDefault="0013336C">
      <w:pPr>
        <w:ind w:leftChars="300" w:left="630" w:firstLineChars="100" w:firstLine="320"/>
        <w:rPr>
          <w:sz w:val="28"/>
          <w:szCs w:val="28"/>
        </w:rPr>
      </w:pP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28"/>
          <w:szCs w:val="28"/>
        </w:rPr>
        <w:t>7</w:t>
      </w:r>
    </w:p>
    <w:p w14:paraId="59FB1D54" w14:textId="77777777" w:rsidR="00321488" w:rsidRDefault="00321488">
      <w:pPr>
        <w:jc w:val="left"/>
        <w:rPr>
          <w:rFonts w:ascii="ＭＳ 明朝" w:hAnsi="ＭＳ 明朝"/>
          <w:sz w:val="26"/>
          <w:szCs w:val="26"/>
        </w:rPr>
      </w:pPr>
    </w:p>
    <w:p w14:paraId="11A0F649" w14:textId="77777777" w:rsidR="00321488" w:rsidRDefault="00321488">
      <w:pPr>
        <w:jc w:val="left"/>
        <w:rPr>
          <w:rFonts w:ascii="ＭＳ 明朝" w:hAnsi="ＭＳ 明朝"/>
          <w:sz w:val="26"/>
          <w:szCs w:val="26"/>
        </w:rPr>
      </w:pPr>
    </w:p>
    <w:p w14:paraId="67150F08" w14:textId="77777777" w:rsidR="00321488" w:rsidRDefault="00321488">
      <w:pPr>
        <w:ind w:firstLineChars="100" w:firstLine="240"/>
        <w:rPr>
          <w:rFonts w:ascii="ＭＳ 明朝" w:hAnsi="ＭＳ 明朝"/>
          <w:sz w:val="24"/>
        </w:rPr>
      </w:pPr>
    </w:p>
    <w:p w14:paraId="2DEE8ECF" w14:textId="77777777" w:rsidR="00321488" w:rsidRDefault="0013336C">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患者様の権利と義務</w:t>
      </w:r>
    </w:p>
    <w:p w14:paraId="33E95A11" w14:textId="77777777" w:rsidR="00321488" w:rsidRDefault="00321488">
      <w:pPr>
        <w:rPr>
          <w:rFonts w:ascii="HG丸ｺﾞｼｯｸM-PRO" w:eastAsia="HG丸ｺﾞｼｯｸM-PRO" w:hAnsi="HG丸ｺﾞｼｯｸM-PRO"/>
          <w:sz w:val="26"/>
          <w:szCs w:val="26"/>
        </w:rPr>
      </w:pPr>
    </w:p>
    <w:p w14:paraId="1A3100DD" w14:textId="77777777" w:rsidR="00321488" w:rsidRDefault="0013336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p>
    <w:p w14:paraId="64FAEB16" w14:textId="77777777" w:rsidR="00321488" w:rsidRDefault="0013336C">
      <w:pPr>
        <w:ind w:firstLineChars="300" w:firstLine="78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患者様の権利</w:t>
      </w:r>
    </w:p>
    <w:p w14:paraId="09198BCE" w14:textId="77777777" w:rsidR="00321488" w:rsidRDefault="00321488">
      <w:pPr>
        <w:ind w:firstLineChars="200" w:firstLine="520"/>
        <w:rPr>
          <w:rFonts w:ascii="HG丸ｺﾞｼｯｸM-PRO" w:eastAsia="HG丸ｺﾞｼｯｸM-PRO" w:hAnsi="HG丸ｺﾞｼｯｸM-PRO"/>
          <w:sz w:val="26"/>
          <w:szCs w:val="26"/>
        </w:rPr>
      </w:pPr>
    </w:p>
    <w:p w14:paraId="34150506"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１．患者様にとって思いやりのある、人格を尊重した医療を受けることができます。</w:t>
      </w:r>
    </w:p>
    <w:p w14:paraId="256E90F2" w14:textId="77777777" w:rsidR="00321488" w:rsidRDefault="00321488">
      <w:pPr>
        <w:ind w:firstLineChars="200" w:firstLine="520"/>
        <w:rPr>
          <w:rFonts w:ascii="HG丸ｺﾞｼｯｸM-PRO" w:eastAsia="HG丸ｺﾞｼｯｸM-PRO" w:hAnsi="HG丸ｺﾞｼｯｸM-PRO"/>
          <w:sz w:val="26"/>
          <w:szCs w:val="26"/>
        </w:rPr>
      </w:pPr>
    </w:p>
    <w:p w14:paraId="1DBB5E9F" w14:textId="77777777" w:rsidR="00321488" w:rsidRDefault="0013336C">
      <w:pPr>
        <w:ind w:leftChars="248" w:left="1041"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２．患者様の病状、診断、治療方法などについて、分かりやすい言葉での説明を受けることができます。</w:t>
      </w:r>
    </w:p>
    <w:p w14:paraId="3829B0E9" w14:textId="77777777" w:rsidR="00321488" w:rsidRDefault="00321488">
      <w:pPr>
        <w:ind w:firstLineChars="200" w:firstLine="520"/>
        <w:rPr>
          <w:rFonts w:ascii="HG丸ｺﾞｼｯｸM-PRO" w:eastAsia="HG丸ｺﾞｼｯｸM-PRO" w:hAnsi="HG丸ｺﾞｼｯｸM-PRO"/>
          <w:sz w:val="26"/>
          <w:szCs w:val="26"/>
        </w:rPr>
      </w:pPr>
    </w:p>
    <w:p w14:paraId="3274A87F" w14:textId="77777777" w:rsidR="00321488" w:rsidRDefault="0013336C">
      <w:pPr>
        <w:ind w:leftChars="248" w:left="1041"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３．患者様は十分な説明を受けた上で治療方法を自らの意思で選択し、決定するとができます。但し、関係する治療法で当院において設備上または技術上不可能な場合は医師があらかじめお知らせします。</w:t>
      </w:r>
    </w:p>
    <w:p w14:paraId="4070DF69" w14:textId="77777777" w:rsidR="00321488" w:rsidRDefault="00321488">
      <w:pPr>
        <w:ind w:firstLineChars="200" w:firstLine="520"/>
        <w:rPr>
          <w:rFonts w:ascii="HG丸ｺﾞｼｯｸM-PRO" w:eastAsia="HG丸ｺﾞｼｯｸM-PRO" w:hAnsi="HG丸ｺﾞｼｯｸM-PRO"/>
          <w:sz w:val="26"/>
          <w:szCs w:val="26"/>
        </w:rPr>
      </w:pPr>
    </w:p>
    <w:p w14:paraId="45379FBA"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４．患者様のプライバシーを保護される権利があり、医療者に守秘を求める事がき</w:t>
      </w:r>
    </w:p>
    <w:p w14:paraId="01F78195" w14:textId="77777777" w:rsidR="00321488" w:rsidRDefault="0013336C">
      <w:pPr>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ます。</w:t>
      </w:r>
    </w:p>
    <w:p w14:paraId="0F32F0E5" w14:textId="77777777" w:rsidR="00321488" w:rsidRDefault="00321488">
      <w:pPr>
        <w:ind w:firstLineChars="400" w:firstLine="1040"/>
        <w:rPr>
          <w:rFonts w:ascii="HG丸ｺﾞｼｯｸM-PRO" w:eastAsia="HG丸ｺﾞｼｯｸM-PRO" w:hAnsi="HG丸ｺﾞｼｯｸM-PRO"/>
          <w:sz w:val="26"/>
          <w:szCs w:val="26"/>
        </w:rPr>
      </w:pPr>
    </w:p>
    <w:p w14:paraId="30504AC6"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５．患者様は、他の医師の意見（セカンド・オピニオン）を求める</w:t>
      </w:r>
      <w:r>
        <w:rPr>
          <w:rFonts w:ascii="HG丸ｺﾞｼｯｸM-PRO" w:eastAsia="HG丸ｺﾞｼｯｸM-PRO" w:hAnsi="HG丸ｺﾞｼｯｸM-PRO" w:hint="eastAsia"/>
          <w:sz w:val="26"/>
          <w:szCs w:val="26"/>
        </w:rPr>
        <w:t>ことができます。</w:t>
      </w:r>
    </w:p>
    <w:p w14:paraId="135166A6" w14:textId="77777777" w:rsidR="00321488" w:rsidRDefault="00321488">
      <w:pPr>
        <w:ind w:firstLineChars="200" w:firstLine="520"/>
        <w:rPr>
          <w:rFonts w:ascii="HG丸ｺﾞｼｯｸM-PRO" w:eastAsia="HG丸ｺﾞｼｯｸM-PRO" w:hAnsi="HG丸ｺﾞｼｯｸM-PRO"/>
          <w:sz w:val="26"/>
          <w:szCs w:val="26"/>
        </w:rPr>
      </w:pPr>
    </w:p>
    <w:p w14:paraId="34DBA42E" w14:textId="77777777" w:rsidR="00321488" w:rsidRDefault="00321488">
      <w:pPr>
        <w:ind w:firstLineChars="200" w:firstLine="520"/>
        <w:rPr>
          <w:rFonts w:ascii="HG丸ｺﾞｼｯｸM-PRO" w:eastAsia="HG丸ｺﾞｼｯｸM-PRO" w:hAnsi="HG丸ｺﾞｼｯｸM-PRO"/>
          <w:sz w:val="26"/>
          <w:szCs w:val="26"/>
        </w:rPr>
      </w:pPr>
    </w:p>
    <w:p w14:paraId="69364330" w14:textId="77777777" w:rsidR="00321488" w:rsidRDefault="00321488">
      <w:pPr>
        <w:ind w:firstLineChars="200" w:firstLine="520"/>
        <w:rPr>
          <w:rFonts w:ascii="HG丸ｺﾞｼｯｸM-PRO" w:eastAsia="HG丸ｺﾞｼｯｸM-PRO" w:hAnsi="HG丸ｺﾞｼｯｸM-PRO"/>
          <w:sz w:val="26"/>
          <w:szCs w:val="26"/>
        </w:rPr>
      </w:pPr>
    </w:p>
    <w:p w14:paraId="61BC7768"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患者様の義務</w:t>
      </w:r>
    </w:p>
    <w:p w14:paraId="163DAAFF" w14:textId="77777777" w:rsidR="00321488" w:rsidRDefault="00321488">
      <w:pPr>
        <w:ind w:firstLineChars="200" w:firstLine="520"/>
        <w:rPr>
          <w:rFonts w:ascii="HG丸ｺﾞｼｯｸM-PRO" w:eastAsia="HG丸ｺﾞｼｯｸM-PRO" w:hAnsi="HG丸ｺﾞｼｯｸM-PRO"/>
          <w:sz w:val="26"/>
          <w:szCs w:val="26"/>
        </w:rPr>
      </w:pPr>
    </w:p>
    <w:p w14:paraId="56D5C6C9"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１．より適切な医療を受けられるよう、患者様ご自身の健康に関する正確な情報を</w:t>
      </w:r>
    </w:p>
    <w:p w14:paraId="6237F82A" w14:textId="77777777" w:rsidR="00321488" w:rsidRDefault="0013336C">
      <w:pPr>
        <w:ind w:firstLineChars="400" w:firstLine="104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医療者に伝える義務があります。</w:t>
      </w:r>
    </w:p>
    <w:p w14:paraId="183859B9" w14:textId="77777777" w:rsidR="00321488" w:rsidRDefault="00321488">
      <w:pPr>
        <w:ind w:firstLineChars="400" w:firstLine="1040"/>
        <w:rPr>
          <w:rFonts w:ascii="HG丸ｺﾞｼｯｸM-PRO" w:eastAsia="HG丸ｺﾞｼｯｸM-PRO" w:hAnsi="HG丸ｺﾞｼｯｸM-PRO"/>
          <w:sz w:val="26"/>
          <w:szCs w:val="26"/>
        </w:rPr>
      </w:pPr>
    </w:p>
    <w:p w14:paraId="44D6C85A"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２．すべての患者様が安全で快適な環境で適切な医療を受けられるよう、病院内の</w:t>
      </w:r>
    </w:p>
    <w:p w14:paraId="7ED0FCBC"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規則とマナー、病院職員の指示をお守りいただく義務があります。</w:t>
      </w:r>
    </w:p>
    <w:p w14:paraId="327CA28C"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病院職員や他の患者様への迷惑行為、暴言・暴力行為に関しては警察に通報し</w:t>
      </w:r>
    </w:p>
    <w:p w14:paraId="72749E36" w14:textId="77777777" w:rsidR="00321488" w:rsidRDefault="0013336C">
      <w:pPr>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対応させていただく場合があります。</w:t>
      </w:r>
    </w:p>
    <w:p w14:paraId="7EE67726" w14:textId="77777777" w:rsidR="00321488" w:rsidRDefault="0013336C">
      <w:pPr>
        <w:rPr>
          <w:rFonts w:asciiTheme="minorEastAsia" w:eastAsiaTheme="minorEastAsia" w:hAnsiTheme="minorEastAsia"/>
          <w:sz w:val="26"/>
          <w:szCs w:val="26"/>
        </w:rPr>
      </w:pPr>
      <w:r>
        <w:rPr>
          <w:rFonts w:ascii="ＭＳ 明朝" w:hAnsi="ＭＳ 明朝"/>
          <w:noProof/>
          <w:sz w:val="26"/>
          <w:szCs w:val="26"/>
        </w:rPr>
        <w:drawing>
          <wp:inline distT="0" distB="0" distL="0" distR="0" wp14:anchorId="58E164AF" wp14:editId="59E08130">
            <wp:extent cx="1143000" cy="1009650"/>
            <wp:effectExtent l="0" t="0" r="0" b="0"/>
            <wp:docPr id="1" name="図 1" descr="flower_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flower_cl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3000" cy="1009650"/>
                    </a:xfrm>
                    <a:prstGeom prst="rect">
                      <a:avLst/>
                    </a:prstGeom>
                    <a:noFill/>
                    <a:ln>
                      <a:noFill/>
                    </a:ln>
                  </pic:spPr>
                </pic:pic>
              </a:graphicData>
            </a:graphic>
          </wp:inline>
        </w:drawing>
      </w:r>
    </w:p>
    <w:sectPr w:rsidR="00321488">
      <w:pgSz w:w="11907" w:h="16840"/>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 P丸ゴシック体M印刷標準字体">
    <w:altName w:val="ＭＳ ゴシック"/>
    <w:charset w:val="80"/>
    <w:family w:val="modern"/>
    <w:pitch w:val="default"/>
    <w:sig w:usb0="00000000" w:usb1="0000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E6423"/>
    <w:multiLevelType w:val="multilevel"/>
    <w:tmpl w:val="3B8E6423"/>
    <w:lvl w:ilvl="0">
      <w:start w:val="4"/>
      <w:numFmt w:val="bullet"/>
      <w:lvlText w:val="■"/>
      <w:lvlJc w:val="left"/>
      <w:pPr>
        <w:ind w:left="880" w:hanging="360"/>
      </w:pPr>
      <w:rPr>
        <w:rFonts w:ascii="HG丸ｺﾞｼｯｸM-PRO" w:eastAsia="HG丸ｺﾞｼｯｸM-PRO" w:hAnsi="HG丸ｺﾞｼｯｸM-PRO" w:cs="Times New Roman" w:hint="eastAsia"/>
      </w:rPr>
    </w:lvl>
    <w:lvl w:ilvl="1">
      <w:start w:val="1"/>
      <w:numFmt w:val="bullet"/>
      <w:lvlText w:val=""/>
      <w:lvlJc w:val="left"/>
      <w:pPr>
        <w:ind w:left="1360" w:hanging="420"/>
      </w:pPr>
      <w:rPr>
        <w:rFonts w:ascii="Wingdings" w:hAnsi="Wingdings" w:hint="default"/>
      </w:rPr>
    </w:lvl>
    <w:lvl w:ilvl="2">
      <w:start w:val="1"/>
      <w:numFmt w:val="bullet"/>
      <w:lvlText w:val=""/>
      <w:lvlJc w:val="left"/>
      <w:pPr>
        <w:ind w:left="1780" w:hanging="420"/>
      </w:pPr>
      <w:rPr>
        <w:rFonts w:ascii="Wingdings" w:hAnsi="Wingdings" w:hint="default"/>
      </w:rPr>
    </w:lvl>
    <w:lvl w:ilvl="3">
      <w:start w:val="1"/>
      <w:numFmt w:val="bullet"/>
      <w:lvlText w:val=""/>
      <w:lvlJc w:val="left"/>
      <w:pPr>
        <w:ind w:left="2200" w:hanging="420"/>
      </w:pPr>
      <w:rPr>
        <w:rFonts w:ascii="Wingdings" w:hAnsi="Wingdings" w:hint="default"/>
      </w:rPr>
    </w:lvl>
    <w:lvl w:ilvl="4">
      <w:start w:val="1"/>
      <w:numFmt w:val="bullet"/>
      <w:lvlText w:val=""/>
      <w:lvlJc w:val="left"/>
      <w:pPr>
        <w:ind w:left="2620" w:hanging="420"/>
      </w:pPr>
      <w:rPr>
        <w:rFonts w:ascii="Wingdings" w:hAnsi="Wingdings" w:hint="default"/>
      </w:rPr>
    </w:lvl>
    <w:lvl w:ilvl="5">
      <w:start w:val="1"/>
      <w:numFmt w:val="bullet"/>
      <w:lvlText w:val=""/>
      <w:lvlJc w:val="left"/>
      <w:pPr>
        <w:ind w:left="3040" w:hanging="420"/>
      </w:pPr>
      <w:rPr>
        <w:rFonts w:ascii="Wingdings" w:hAnsi="Wingdings" w:hint="default"/>
      </w:rPr>
    </w:lvl>
    <w:lvl w:ilvl="6">
      <w:start w:val="1"/>
      <w:numFmt w:val="bullet"/>
      <w:lvlText w:val=""/>
      <w:lvlJc w:val="left"/>
      <w:pPr>
        <w:ind w:left="3460" w:hanging="420"/>
      </w:pPr>
      <w:rPr>
        <w:rFonts w:ascii="Wingdings" w:hAnsi="Wingdings" w:hint="default"/>
      </w:rPr>
    </w:lvl>
    <w:lvl w:ilvl="7">
      <w:start w:val="1"/>
      <w:numFmt w:val="bullet"/>
      <w:lvlText w:val=""/>
      <w:lvlJc w:val="left"/>
      <w:pPr>
        <w:ind w:left="3880" w:hanging="420"/>
      </w:pPr>
      <w:rPr>
        <w:rFonts w:ascii="Wingdings" w:hAnsi="Wingdings" w:hint="default"/>
      </w:rPr>
    </w:lvl>
    <w:lvl w:ilvl="8">
      <w:start w:val="1"/>
      <w:numFmt w:val="bullet"/>
      <w:lvlText w:val=""/>
      <w:lvlJc w:val="left"/>
      <w:pPr>
        <w:ind w:left="4300" w:hanging="420"/>
      </w:pPr>
      <w:rPr>
        <w:rFonts w:ascii="Wingdings" w:hAnsi="Wingdings" w:hint="default"/>
      </w:rPr>
    </w:lvl>
  </w:abstractNum>
  <w:abstractNum w:abstractNumId="1" w15:restartNumberingAfterBreak="0">
    <w:nsid w:val="724176D0"/>
    <w:multiLevelType w:val="multilevel"/>
    <w:tmpl w:val="724176D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72480D75"/>
    <w:multiLevelType w:val="multilevel"/>
    <w:tmpl w:val="72480D75"/>
    <w:lvl w:ilvl="0">
      <w:start w:val="1"/>
      <w:numFmt w:val="decimal"/>
      <w:lvlText w:val="（%1）"/>
      <w:lvlJc w:val="left"/>
      <w:pPr>
        <w:ind w:left="1364" w:hanging="1080"/>
      </w:pPr>
      <w:rPr>
        <w:rFonts w:hint="eastAsia"/>
      </w:rPr>
    </w:lvl>
    <w:lvl w:ilvl="1">
      <w:start w:val="1"/>
      <w:numFmt w:val="aiueoFullWidth"/>
      <w:lvlText w:val="(%2)"/>
      <w:lvlJc w:val="left"/>
      <w:pPr>
        <w:ind w:left="1100" w:hanging="420"/>
      </w:pPr>
    </w:lvl>
    <w:lvl w:ilvl="2">
      <w:start w:val="1"/>
      <w:numFmt w:val="decimalEnclosedCircle"/>
      <w:lvlText w:val="%3"/>
      <w:lvlJc w:val="left"/>
      <w:pPr>
        <w:ind w:left="1520" w:hanging="420"/>
      </w:pPr>
    </w:lvl>
    <w:lvl w:ilvl="3">
      <w:start w:val="1"/>
      <w:numFmt w:val="decimal"/>
      <w:lvlText w:val="%4."/>
      <w:lvlJc w:val="left"/>
      <w:pPr>
        <w:ind w:left="1940" w:hanging="420"/>
      </w:pPr>
    </w:lvl>
    <w:lvl w:ilvl="4">
      <w:start w:val="1"/>
      <w:numFmt w:val="aiueoFullWidth"/>
      <w:lvlText w:val="(%5)"/>
      <w:lvlJc w:val="left"/>
      <w:pPr>
        <w:ind w:left="2360" w:hanging="420"/>
      </w:pPr>
    </w:lvl>
    <w:lvl w:ilvl="5">
      <w:start w:val="1"/>
      <w:numFmt w:val="decimalEnclosedCircle"/>
      <w:lvlText w:val="%6"/>
      <w:lvlJc w:val="left"/>
      <w:pPr>
        <w:ind w:left="2780" w:hanging="420"/>
      </w:pPr>
    </w:lvl>
    <w:lvl w:ilvl="6">
      <w:start w:val="1"/>
      <w:numFmt w:val="decimal"/>
      <w:lvlText w:val="%7."/>
      <w:lvlJc w:val="left"/>
      <w:pPr>
        <w:ind w:left="3200" w:hanging="420"/>
      </w:pPr>
    </w:lvl>
    <w:lvl w:ilvl="7">
      <w:start w:val="1"/>
      <w:numFmt w:val="aiueoFullWidth"/>
      <w:lvlText w:val="(%8)"/>
      <w:lvlJc w:val="left"/>
      <w:pPr>
        <w:ind w:left="3620" w:hanging="420"/>
      </w:pPr>
    </w:lvl>
    <w:lvl w:ilvl="8">
      <w:start w:val="1"/>
      <w:numFmt w:val="decimalEnclosedCircle"/>
      <w:lvlText w:val="%9"/>
      <w:lvlJc w:val="left"/>
      <w:pPr>
        <w:ind w:left="4040" w:hanging="420"/>
      </w:pPr>
    </w:lvl>
  </w:abstractNum>
  <w:num w:numId="1" w16cid:durableId="2052730829">
    <w:abstractNumId w:val="1"/>
  </w:num>
  <w:num w:numId="2" w16cid:durableId="1759013610">
    <w:abstractNumId w:val="0"/>
  </w:num>
  <w:num w:numId="3" w16cid:durableId="1721590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9D6"/>
    <w:rsid w:val="00001323"/>
    <w:rsid w:val="00023B17"/>
    <w:rsid w:val="000B3699"/>
    <w:rsid w:val="001239D6"/>
    <w:rsid w:val="0012686B"/>
    <w:rsid w:val="0013336C"/>
    <w:rsid w:val="00172091"/>
    <w:rsid w:val="001C50D8"/>
    <w:rsid w:val="00206C28"/>
    <w:rsid w:val="00240BEA"/>
    <w:rsid w:val="002B18F6"/>
    <w:rsid w:val="002B1AF6"/>
    <w:rsid w:val="002E13EA"/>
    <w:rsid w:val="002F05F9"/>
    <w:rsid w:val="00320656"/>
    <w:rsid w:val="00321488"/>
    <w:rsid w:val="00353C45"/>
    <w:rsid w:val="0037048B"/>
    <w:rsid w:val="003A0662"/>
    <w:rsid w:val="003C4163"/>
    <w:rsid w:val="003D4E16"/>
    <w:rsid w:val="003E3DAE"/>
    <w:rsid w:val="003F5362"/>
    <w:rsid w:val="003F682A"/>
    <w:rsid w:val="004204C6"/>
    <w:rsid w:val="004325E4"/>
    <w:rsid w:val="004549D6"/>
    <w:rsid w:val="00465D0A"/>
    <w:rsid w:val="004A6812"/>
    <w:rsid w:val="004B5A28"/>
    <w:rsid w:val="004C33AE"/>
    <w:rsid w:val="005065ED"/>
    <w:rsid w:val="005A2D0B"/>
    <w:rsid w:val="005B0D1C"/>
    <w:rsid w:val="005B4259"/>
    <w:rsid w:val="005E53F7"/>
    <w:rsid w:val="00615CDF"/>
    <w:rsid w:val="006559EF"/>
    <w:rsid w:val="0070287C"/>
    <w:rsid w:val="00711F14"/>
    <w:rsid w:val="007207E5"/>
    <w:rsid w:val="007535A4"/>
    <w:rsid w:val="0075488D"/>
    <w:rsid w:val="0075748D"/>
    <w:rsid w:val="00781408"/>
    <w:rsid w:val="00797117"/>
    <w:rsid w:val="007B6F11"/>
    <w:rsid w:val="007D480F"/>
    <w:rsid w:val="00822B96"/>
    <w:rsid w:val="00877BB8"/>
    <w:rsid w:val="008E3BC3"/>
    <w:rsid w:val="00905C7C"/>
    <w:rsid w:val="00913DB6"/>
    <w:rsid w:val="00920F64"/>
    <w:rsid w:val="009333D8"/>
    <w:rsid w:val="00944111"/>
    <w:rsid w:val="009515D8"/>
    <w:rsid w:val="009A4287"/>
    <w:rsid w:val="009C22D3"/>
    <w:rsid w:val="009D4F7D"/>
    <w:rsid w:val="00A271BF"/>
    <w:rsid w:val="00A35E26"/>
    <w:rsid w:val="00AD0F7C"/>
    <w:rsid w:val="00AE66A3"/>
    <w:rsid w:val="00B0198F"/>
    <w:rsid w:val="00B01DBA"/>
    <w:rsid w:val="00B117C8"/>
    <w:rsid w:val="00B75C91"/>
    <w:rsid w:val="00B8452E"/>
    <w:rsid w:val="00BB7CE8"/>
    <w:rsid w:val="00BD0156"/>
    <w:rsid w:val="00BD44C4"/>
    <w:rsid w:val="00BF1D00"/>
    <w:rsid w:val="00BF5348"/>
    <w:rsid w:val="00C21741"/>
    <w:rsid w:val="00C37E59"/>
    <w:rsid w:val="00C57B64"/>
    <w:rsid w:val="00C94B5C"/>
    <w:rsid w:val="00CC53A7"/>
    <w:rsid w:val="00CF61CF"/>
    <w:rsid w:val="00D2532B"/>
    <w:rsid w:val="00D66521"/>
    <w:rsid w:val="00D821EC"/>
    <w:rsid w:val="00DB6D55"/>
    <w:rsid w:val="00DE2202"/>
    <w:rsid w:val="00DF1E85"/>
    <w:rsid w:val="00E023DA"/>
    <w:rsid w:val="00E07B53"/>
    <w:rsid w:val="00E5148B"/>
    <w:rsid w:val="00E565BA"/>
    <w:rsid w:val="00E968A0"/>
    <w:rsid w:val="00EA6EFA"/>
    <w:rsid w:val="00ED3547"/>
    <w:rsid w:val="00ED4EA9"/>
    <w:rsid w:val="00ED731D"/>
    <w:rsid w:val="00EF4698"/>
    <w:rsid w:val="00EF75EE"/>
    <w:rsid w:val="00F03E8C"/>
    <w:rsid w:val="00F05510"/>
    <w:rsid w:val="00F71C38"/>
    <w:rsid w:val="00F72342"/>
    <w:rsid w:val="00F90443"/>
    <w:rsid w:val="00FB5979"/>
    <w:rsid w:val="00FD6681"/>
    <w:rsid w:val="028D2041"/>
    <w:rsid w:val="06011DC4"/>
    <w:rsid w:val="240640F6"/>
    <w:rsid w:val="291417CB"/>
    <w:rsid w:val="39AD415A"/>
    <w:rsid w:val="3F175B8F"/>
    <w:rsid w:val="44193B55"/>
    <w:rsid w:val="7BE8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134B7C"/>
  <w15:docId w15:val="{2C2755D3-9ED5-4060-81DC-8580204E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line number"/>
    <w:basedOn w:val="a0"/>
    <w:uiPriority w:val="99"/>
    <w:semiHidden/>
    <w:unhideWhenUsed/>
    <w:qFormat/>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6"/>
    <w:basedOn w:val="a1"/>
    <w:uiPriority w:val="63"/>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rPr>
      <w:rFonts w:ascii="Century" w:eastAsia="ＭＳ 明朝" w:hAnsi="Century" w:cs="Times New Roman"/>
      <w:szCs w:val="24"/>
    </w:rPr>
  </w:style>
  <w:style w:type="character" w:customStyle="1" w:styleId="a4">
    <w:name w:val="フッター (文字)"/>
    <w:basedOn w:val="a0"/>
    <w:link w:val="a3"/>
    <w:uiPriority w:val="99"/>
    <w:qFormat/>
    <w:rPr>
      <w:rFonts w:ascii="Century" w:eastAsia="ＭＳ 明朝" w:hAnsi="Century" w:cs="Times New Roman"/>
      <w:szCs w:val="24"/>
    </w:rPr>
  </w:style>
  <w:style w:type="paragraph" w:styleId="ab">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EFCDE9-E585-43A5-BCF1-EFC2004EB72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昭和会病院</dc:creator>
  <cp:lastModifiedBy>yamashita</cp:lastModifiedBy>
  <cp:revision>21</cp:revision>
  <cp:lastPrinted>2022-12-12T08:07:00Z</cp:lastPrinted>
  <dcterms:created xsi:type="dcterms:W3CDTF">2015-08-31T00:27:00Z</dcterms:created>
  <dcterms:modified xsi:type="dcterms:W3CDTF">2023-04-20T00:59:00Z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